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8" w:type="pct"/>
        <w:tblLook w:val="04A0" w:firstRow="1" w:lastRow="0" w:firstColumn="1" w:lastColumn="0" w:noHBand="0" w:noVBand="1"/>
        <w:tblDescription w:val="Press release contact information"/>
      </w:tblPr>
      <w:tblGrid>
        <w:gridCol w:w="5412"/>
        <w:gridCol w:w="5340"/>
      </w:tblGrid>
      <w:tr w:rsidR="005E22C2" w:rsidRPr="005E22C2" w14:paraId="46C634EA" w14:textId="77777777" w:rsidTr="00192FA5">
        <w:trPr>
          <w:trHeight w:val="1566"/>
        </w:trPr>
        <w:tc>
          <w:tcPr>
            <w:tcW w:w="4691" w:type="dxa"/>
            <w:tcMar>
              <w:left w:w="0" w:type="dxa"/>
              <w:right w:w="0" w:type="dxa"/>
            </w:tcMar>
          </w:tcPr>
          <w:p w14:paraId="23EC7B9C" w14:textId="5DFACA14" w:rsidR="0009247F" w:rsidRPr="005E22C2" w:rsidRDefault="0009247F" w:rsidP="0009247F">
            <w:pPr>
              <w:pStyle w:val="Heading1"/>
              <w:jc w:val="left"/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5E22C2">
              <w:rPr>
                <w:rFonts w:ascii="Myriad Pro" w:hAnsi="Myriad Pro"/>
                <w:color w:val="auto"/>
                <w:sz w:val="24"/>
                <w:szCs w:val="24"/>
              </w:rPr>
              <w:t>Clinic Name:</w:t>
            </w:r>
            <w:r w:rsidR="007F326C">
              <w:rPr>
                <w:rFonts w:ascii="Myriad Pro" w:hAnsi="Myriad Pro"/>
                <w:color w:val="auto"/>
                <w:sz w:val="24"/>
                <w:szCs w:val="24"/>
              </w:rPr>
              <w:t xml:space="preserve"> Doctors Care</w:t>
            </w:r>
          </w:p>
          <w:p w14:paraId="356F9A41" w14:textId="613AEED7" w:rsidR="00733226" w:rsidRPr="005E22C2" w:rsidRDefault="00733226" w:rsidP="0009247F">
            <w:pPr>
              <w:pStyle w:val="Heading1"/>
              <w:jc w:val="left"/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5E22C2">
              <w:rPr>
                <w:rFonts w:ascii="Myriad Pro" w:hAnsi="Myriad Pro"/>
                <w:color w:val="auto"/>
                <w:sz w:val="24"/>
                <w:szCs w:val="24"/>
              </w:rPr>
              <w:t>Clinic Contact:</w:t>
            </w:r>
            <w:r w:rsidR="00F856DF">
              <w:rPr>
                <w:rFonts w:ascii="Myriad Pro" w:hAnsi="Myriad Pro"/>
                <w:color w:val="auto"/>
                <w:sz w:val="24"/>
                <w:szCs w:val="24"/>
              </w:rPr>
              <w:t xml:space="preserve"> Barb Hanson, Dir. Development &amp; Marketing</w:t>
            </w:r>
          </w:p>
          <w:p w14:paraId="157D7AEB" w14:textId="6988DDFC" w:rsidR="00733226" w:rsidRPr="005E22C2" w:rsidRDefault="00733226" w:rsidP="0009247F">
            <w:pPr>
              <w:pStyle w:val="Heading1"/>
              <w:jc w:val="left"/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5E22C2">
              <w:rPr>
                <w:rFonts w:ascii="Myriad Pro" w:hAnsi="Myriad Pro"/>
                <w:color w:val="auto"/>
                <w:sz w:val="24"/>
                <w:szCs w:val="24"/>
              </w:rPr>
              <w:t>Phone Number:</w:t>
            </w:r>
            <w:r w:rsidR="00F856DF">
              <w:rPr>
                <w:rFonts w:ascii="Myriad Pro" w:hAnsi="Myriad Pro"/>
                <w:color w:val="auto"/>
                <w:sz w:val="24"/>
                <w:szCs w:val="24"/>
              </w:rPr>
              <w:t xml:space="preserve"> 720-458-6173</w:t>
            </w:r>
          </w:p>
          <w:p w14:paraId="0FCAC388" w14:textId="029579BA" w:rsidR="00733226" w:rsidRPr="005E22C2" w:rsidRDefault="00733226" w:rsidP="002A0C17">
            <w:pPr>
              <w:pStyle w:val="Heading1"/>
              <w:jc w:val="left"/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5E22C2">
              <w:rPr>
                <w:rFonts w:ascii="Myriad Pro" w:hAnsi="Myriad Pro"/>
                <w:color w:val="auto"/>
                <w:sz w:val="24"/>
                <w:szCs w:val="24"/>
              </w:rPr>
              <w:t>Email address:</w:t>
            </w:r>
            <w:r w:rsidR="00F856DF">
              <w:rPr>
                <w:rFonts w:ascii="Myriad Pro" w:hAnsi="Myriad Pro"/>
                <w:color w:val="auto"/>
                <w:sz w:val="24"/>
                <w:szCs w:val="24"/>
              </w:rPr>
              <w:t xml:space="preserve"> bhanson</w:t>
            </w:r>
            <w:r w:rsidR="007F326C">
              <w:rPr>
                <w:rFonts w:ascii="Myriad Pro" w:hAnsi="Myriad Pro"/>
                <w:color w:val="auto"/>
                <w:sz w:val="24"/>
                <w:szCs w:val="24"/>
              </w:rPr>
              <w:t>@doctorscare.org</w:t>
            </w:r>
          </w:p>
          <w:p w14:paraId="70BBFCD0" w14:textId="77777777" w:rsidR="00733226" w:rsidRPr="005E22C2" w:rsidRDefault="00733226" w:rsidP="0009247F">
            <w:pPr>
              <w:pStyle w:val="Heading1"/>
              <w:rPr>
                <w:rFonts w:ascii="Myriad Pro" w:hAnsi="Myriad Pro"/>
                <w:color w:val="auto"/>
                <w:sz w:val="24"/>
                <w:szCs w:val="24"/>
              </w:rPr>
            </w:pPr>
          </w:p>
        </w:tc>
        <w:tc>
          <w:tcPr>
            <w:tcW w:w="4628" w:type="dxa"/>
            <w:tcMar>
              <w:left w:w="0" w:type="dxa"/>
              <w:right w:w="0" w:type="dxa"/>
            </w:tcMar>
          </w:tcPr>
          <w:p w14:paraId="76DEB18B" w14:textId="77777777" w:rsidR="007B5D7E" w:rsidRPr="005E22C2" w:rsidRDefault="00BF42EE" w:rsidP="0009247F">
            <w:pPr>
              <w:pStyle w:val="Heading1"/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5E22C2">
              <w:rPr>
                <w:rFonts w:ascii="Myriad Pro" w:hAnsi="Myriad Pro"/>
                <w:color w:val="auto"/>
                <w:sz w:val="24"/>
                <w:szCs w:val="24"/>
              </w:rPr>
              <w:t>FOR IMMEDIATE RELEASE</w:t>
            </w:r>
          </w:p>
          <w:sdt>
            <w:sdtPr>
              <w:rPr>
                <w:rFonts w:ascii="Myriad Pro" w:hAnsi="Myriad Pro"/>
                <w:color w:val="auto"/>
                <w:sz w:val="24"/>
                <w:szCs w:val="24"/>
              </w:rPr>
              <w:alias w:val="Date"/>
              <w:tag w:val=""/>
              <w:id w:val="1321768727"/>
              <w:placeholder>
                <w:docPart w:val="CEF583E7FEA24228904BED07C4D435C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8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4E169C" w14:textId="2AA4A0D7" w:rsidR="007B5D7E" w:rsidRPr="005E22C2" w:rsidRDefault="006824FF" w:rsidP="0009247F">
                <w:pPr>
                  <w:pStyle w:val="Heading1"/>
                  <w:rPr>
                    <w:rFonts w:ascii="Myriad Pro" w:hAnsi="Myriad Pro"/>
                    <w:color w:val="auto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color w:val="auto"/>
                    <w:sz w:val="24"/>
                    <w:szCs w:val="24"/>
                  </w:rPr>
                  <w:t>August 9</w:t>
                </w:r>
                <w:r w:rsidR="007F326C">
                  <w:rPr>
                    <w:rFonts w:ascii="Myriad Pro" w:hAnsi="Myriad Pro"/>
                    <w:color w:val="auto"/>
                    <w:sz w:val="24"/>
                    <w:szCs w:val="24"/>
                  </w:rPr>
                  <w:t>, 2017</w:t>
                </w:r>
              </w:p>
            </w:sdtContent>
          </w:sdt>
        </w:tc>
      </w:tr>
    </w:tbl>
    <w:p w14:paraId="4335501E" w14:textId="77777777" w:rsidR="006E435C" w:rsidRDefault="007F326C" w:rsidP="006E435C">
      <w:pPr>
        <w:pStyle w:val="Title"/>
        <w:spacing w:before="0" w:line="240" w:lineRule="auto"/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 xml:space="preserve">DOCTORS CARE </w:t>
      </w:r>
      <w:r w:rsidR="002A0C17">
        <w:rPr>
          <w:rFonts w:ascii="Myriad Pro" w:hAnsi="Myriad Pro"/>
          <w:color w:val="auto"/>
          <w:sz w:val="24"/>
          <w:szCs w:val="24"/>
        </w:rPr>
        <w:t>celebrates 8</w:t>
      </w:r>
      <w:r w:rsidR="00733226" w:rsidRPr="005E22C2">
        <w:rPr>
          <w:rFonts w:ascii="Myriad Pro" w:hAnsi="Myriad Pro"/>
          <w:color w:val="auto"/>
          <w:sz w:val="24"/>
          <w:szCs w:val="24"/>
          <w:vertAlign w:val="superscript"/>
        </w:rPr>
        <w:t>th</w:t>
      </w:r>
      <w:r w:rsidR="00733226" w:rsidRPr="005E22C2">
        <w:rPr>
          <w:rFonts w:ascii="Myriad Pro" w:hAnsi="Myriad Pro"/>
          <w:color w:val="auto"/>
          <w:sz w:val="24"/>
          <w:szCs w:val="24"/>
        </w:rPr>
        <w:t xml:space="preserve"> annua</w:t>
      </w:r>
      <w:r w:rsidR="00365BEF" w:rsidRPr="005E22C2">
        <w:rPr>
          <w:rFonts w:ascii="Myriad Pro" w:hAnsi="Myriad Pro"/>
          <w:color w:val="auto"/>
          <w:sz w:val="24"/>
          <w:szCs w:val="24"/>
        </w:rPr>
        <w:t xml:space="preserve">l safety net clinic week, </w:t>
      </w:r>
      <w:r w:rsidR="002A0C17">
        <w:rPr>
          <w:rFonts w:ascii="Myriad Pro" w:hAnsi="Myriad Pro"/>
          <w:color w:val="auto"/>
          <w:sz w:val="24"/>
          <w:szCs w:val="24"/>
        </w:rPr>
        <w:t>SEPT</w:t>
      </w:r>
      <w:r w:rsidR="00365BEF" w:rsidRPr="005E22C2">
        <w:rPr>
          <w:rFonts w:ascii="Myriad Pro" w:hAnsi="Myriad Pro"/>
          <w:color w:val="auto"/>
          <w:sz w:val="24"/>
          <w:szCs w:val="24"/>
        </w:rPr>
        <w:t xml:space="preserve"> </w:t>
      </w:r>
      <w:r w:rsidR="002A0C17">
        <w:rPr>
          <w:rFonts w:ascii="Myriad Pro" w:hAnsi="Myriad Pro"/>
          <w:color w:val="auto"/>
          <w:sz w:val="24"/>
          <w:szCs w:val="24"/>
        </w:rPr>
        <w:t>11-15</w:t>
      </w:r>
    </w:p>
    <w:p w14:paraId="6A1897DF" w14:textId="7FA1A6A8" w:rsidR="00284639" w:rsidRDefault="007B4466" w:rsidP="006E435C">
      <w:pPr>
        <w:pStyle w:val="Title"/>
        <w:spacing w:before="0" w:line="240" w:lineRule="auto"/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with</w:t>
      </w:r>
      <w:r w:rsidR="006E435C">
        <w:rPr>
          <w:rFonts w:ascii="Myriad Pro" w:hAnsi="Myriad Pro"/>
          <w:color w:val="auto"/>
          <w:sz w:val="24"/>
          <w:szCs w:val="24"/>
        </w:rPr>
        <w:t xml:space="preserve"> rep. susan beckman visit.</w:t>
      </w:r>
    </w:p>
    <w:p w14:paraId="0C0AA5FA" w14:textId="77777777" w:rsidR="006E435C" w:rsidRPr="006E435C" w:rsidRDefault="006E435C" w:rsidP="006E435C">
      <w:bookmarkStart w:id="0" w:name="_GoBack"/>
      <w:bookmarkEnd w:id="0"/>
    </w:p>
    <w:p w14:paraId="1CD83121" w14:textId="77777777" w:rsidR="0084075B" w:rsidRDefault="007F326C" w:rsidP="00284639">
      <w:pPr>
        <w:spacing w:after="0"/>
        <w:rPr>
          <w:rFonts w:ascii="Myriad Pro" w:hAnsi="Myriad Pro"/>
          <w:sz w:val="24"/>
          <w:szCs w:val="24"/>
        </w:rPr>
      </w:pPr>
      <w:r w:rsidRPr="006E435C">
        <w:rPr>
          <w:rFonts w:ascii="Myriad Pro" w:hAnsi="Myriad Pro"/>
          <w:b/>
          <w:sz w:val="24"/>
          <w:szCs w:val="24"/>
        </w:rPr>
        <w:t>LITTLETON,</w:t>
      </w:r>
      <w:r w:rsidR="00733226" w:rsidRPr="006E435C">
        <w:rPr>
          <w:rFonts w:ascii="Myriad Pro" w:hAnsi="Myriad Pro"/>
          <w:b/>
          <w:sz w:val="24"/>
          <w:szCs w:val="24"/>
        </w:rPr>
        <w:t xml:space="preserve"> CO –</w:t>
      </w:r>
      <w:r w:rsidR="006E435C">
        <w:rPr>
          <w:rFonts w:ascii="Myriad Pro" w:hAnsi="Myriad Pro"/>
          <w:b/>
          <w:sz w:val="24"/>
          <w:szCs w:val="24"/>
        </w:rPr>
        <w:t xml:space="preserve"> </w:t>
      </w:r>
      <w:r w:rsidRPr="006E435C">
        <w:rPr>
          <w:rFonts w:ascii="Myriad Pro" w:hAnsi="Myriad Pro"/>
          <w:b/>
          <w:sz w:val="24"/>
          <w:szCs w:val="24"/>
        </w:rPr>
        <w:t>AUGUST 1, 2017</w:t>
      </w:r>
      <w:r w:rsidR="00BF42EE" w:rsidRPr="00A70D0E">
        <w:rPr>
          <w:rFonts w:ascii="Myriad Pro" w:hAnsi="Myriad Pro"/>
          <w:sz w:val="24"/>
          <w:szCs w:val="24"/>
        </w:rPr>
        <w:t xml:space="preserve">– </w:t>
      </w:r>
      <w:r>
        <w:rPr>
          <w:rFonts w:ascii="Myriad Pro" w:hAnsi="Myriad Pro"/>
          <w:sz w:val="24"/>
          <w:szCs w:val="24"/>
        </w:rPr>
        <w:t>Doctors Care</w:t>
      </w:r>
      <w:r w:rsidR="00733226" w:rsidRPr="00A70D0E">
        <w:rPr>
          <w:rFonts w:ascii="Myriad Pro" w:hAnsi="Myriad Pro"/>
          <w:sz w:val="24"/>
          <w:szCs w:val="24"/>
        </w:rPr>
        <w:t xml:space="preserve">, along with other Community Safety Net Clinics (CSNCs) and </w:t>
      </w:r>
      <w:r w:rsidR="008B4C9A" w:rsidRPr="00A70D0E">
        <w:rPr>
          <w:rFonts w:ascii="Myriad Pro" w:hAnsi="Myriad Pro"/>
          <w:sz w:val="24"/>
          <w:szCs w:val="24"/>
        </w:rPr>
        <w:t>f</w:t>
      </w:r>
      <w:r w:rsidR="00733226" w:rsidRPr="00A70D0E">
        <w:rPr>
          <w:rFonts w:ascii="Myriad Pro" w:hAnsi="Myriad Pro"/>
          <w:sz w:val="24"/>
          <w:szCs w:val="24"/>
        </w:rPr>
        <w:t xml:space="preserve">ederally </w:t>
      </w:r>
      <w:r w:rsidR="008B4C9A" w:rsidRPr="00A70D0E">
        <w:rPr>
          <w:rFonts w:ascii="Myriad Pro" w:hAnsi="Myriad Pro"/>
          <w:sz w:val="24"/>
          <w:szCs w:val="24"/>
        </w:rPr>
        <w:t>c</w:t>
      </w:r>
      <w:r w:rsidR="00733226" w:rsidRPr="00A70D0E">
        <w:rPr>
          <w:rFonts w:ascii="Myriad Pro" w:hAnsi="Myriad Pro"/>
          <w:sz w:val="24"/>
          <w:szCs w:val="24"/>
        </w:rPr>
        <w:t>ertified Rural Health Clinics (RHCs)</w:t>
      </w:r>
      <w:r w:rsidR="006E435C">
        <w:rPr>
          <w:rFonts w:ascii="Myriad Pro" w:hAnsi="Myriad Pro"/>
          <w:sz w:val="24"/>
          <w:szCs w:val="24"/>
        </w:rPr>
        <w:t>,</w:t>
      </w:r>
      <w:r w:rsidR="00733226" w:rsidRPr="00A70D0E">
        <w:rPr>
          <w:rFonts w:ascii="Myriad Pro" w:hAnsi="Myriad Pro"/>
          <w:sz w:val="24"/>
          <w:szCs w:val="24"/>
        </w:rPr>
        <w:t xml:space="preserve"> </w:t>
      </w:r>
      <w:r w:rsidR="00C463A6">
        <w:rPr>
          <w:rFonts w:ascii="Myriad Pro" w:hAnsi="Myriad Pro"/>
          <w:sz w:val="24"/>
          <w:szCs w:val="24"/>
        </w:rPr>
        <w:t>is</w:t>
      </w:r>
      <w:r w:rsidR="00C463A6" w:rsidRPr="00A70D0E">
        <w:rPr>
          <w:rFonts w:ascii="Myriad Pro" w:hAnsi="Myriad Pro"/>
          <w:sz w:val="24"/>
          <w:szCs w:val="24"/>
        </w:rPr>
        <w:t xml:space="preserve"> </w:t>
      </w:r>
      <w:r w:rsidR="00733226" w:rsidRPr="00A70D0E">
        <w:rPr>
          <w:rFonts w:ascii="Myriad Pro" w:hAnsi="Myriad Pro"/>
          <w:sz w:val="24"/>
          <w:szCs w:val="24"/>
        </w:rPr>
        <w:t xml:space="preserve">celebrating </w:t>
      </w:r>
      <w:r w:rsidR="00733226" w:rsidRPr="00261051">
        <w:rPr>
          <w:rFonts w:ascii="Myriad Pro" w:hAnsi="Myriad Pro"/>
          <w:b/>
          <w:sz w:val="24"/>
          <w:szCs w:val="24"/>
        </w:rPr>
        <w:t xml:space="preserve">the </w:t>
      </w:r>
      <w:r w:rsidR="002A0C17" w:rsidRPr="00261051">
        <w:rPr>
          <w:rFonts w:ascii="Myriad Pro" w:hAnsi="Myriad Pro"/>
          <w:b/>
          <w:sz w:val="24"/>
          <w:szCs w:val="24"/>
        </w:rPr>
        <w:t>8</w:t>
      </w:r>
      <w:r w:rsidR="00C463A6" w:rsidRPr="00261051">
        <w:rPr>
          <w:rFonts w:ascii="Myriad Pro" w:hAnsi="Myriad Pro"/>
          <w:b/>
          <w:sz w:val="24"/>
          <w:szCs w:val="24"/>
        </w:rPr>
        <w:t>th</w:t>
      </w:r>
      <w:r w:rsidR="0009247F" w:rsidRPr="00261051">
        <w:rPr>
          <w:rFonts w:ascii="Myriad Pro" w:hAnsi="Myriad Pro"/>
          <w:b/>
          <w:sz w:val="24"/>
          <w:szCs w:val="24"/>
        </w:rPr>
        <w:t xml:space="preserve"> </w:t>
      </w:r>
      <w:r w:rsidR="00C463A6" w:rsidRPr="00261051">
        <w:rPr>
          <w:rFonts w:ascii="Myriad Pro" w:hAnsi="Myriad Pro"/>
          <w:b/>
          <w:sz w:val="24"/>
          <w:szCs w:val="24"/>
        </w:rPr>
        <w:t xml:space="preserve">Annual </w:t>
      </w:r>
      <w:r w:rsidR="00733226" w:rsidRPr="00261051">
        <w:rPr>
          <w:rFonts w:ascii="Myriad Pro" w:hAnsi="Myriad Pro"/>
          <w:b/>
          <w:sz w:val="24"/>
          <w:szCs w:val="24"/>
        </w:rPr>
        <w:t>S</w:t>
      </w:r>
      <w:r w:rsidR="00365BEF" w:rsidRPr="00261051">
        <w:rPr>
          <w:rFonts w:ascii="Myriad Pro" w:hAnsi="Myriad Pro"/>
          <w:b/>
          <w:sz w:val="24"/>
          <w:szCs w:val="24"/>
        </w:rPr>
        <w:t xml:space="preserve">afety Net Clinic Week, </w:t>
      </w:r>
      <w:r w:rsidR="002A0C17" w:rsidRPr="00261051">
        <w:rPr>
          <w:rFonts w:ascii="Myriad Pro" w:hAnsi="Myriad Pro"/>
          <w:b/>
          <w:sz w:val="24"/>
          <w:szCs w:val="24"/>
        </w:rPr>
        <w:t>September</w:t>
      </w:r>
      <w:r w:rsidR="00365BEF" w:rsidRPr="00261051">
        <w:rPr>
          <w:rFonts w:ascii="Myriad Pro" w:hAnsi="Myriad Pro"/>
          <w:b/>
          <w:sz w:val="24"/>
          <w:szCs w:val="24"/>
        </w:rPr>
        <w:t xml:space="preserve"> </w:t>
      </w:r>
      <w:r w:rsidR="002A0C17" w:rsidRPr="00261051">
        <w:rPr>
          <w:rFonts w:ascii="Myriad Pro" w:hAnsi="Myriad Pro"/>
          <w:b/>
          <w:sz w:val="24"/>
          <w:szCs w:val="24"/>
        </w:rPr>
        <w:t>11</w:t>
      </w:r>
      <w:r w:rsidR="00365BEF" w:rsidRPr="00261051">
        <w:rPr>
          <w:rFonts w:ascii="Myriad Pro" w:hAnsi="Myriad Pro"/>
          <w:b/>
          <w:sz w:val="24"/>
          <w:szCs w:val="24"/>
        </w:rPr>
        <w:t xml:space="preserve"> - </w:t>
      </w:r>
      <w:r w:rsidR="002A0C17" w:rsidRPr="00261051">
        <w:rPr>
          <w:rFonts w:ascii="Myriad Pro" w:hAnsi="Myriad Pro"/>
          <w:b/>
          <w:sz w:val="24"/>
          <w:szCs w:val="24"/>
        </w:rPr>
        <w:t>15</w:t>
      </w:r>
      <w:r w:rsidR="00733226" w:rsidRPr="00A70D0E">
        <w:rPr>
          <w:rFonts w:ascii="Myriad Pro" w:hAnsi="Myriad Pro"/>
          <w:sz w:val="24"/>
          <w:szCs w:val="24"/>
        </w:rPr>
        <w:t xml:space="preserve">.  Public officials and community leaders are invited to </w:t>
      </w:r>
      <w:r w:rsidR="00733226" w:rsidRPr="006E435C">
        <w:rPr>
          <w:rFonts w:ascii="Myriad Pro" w:hAnsi="Myriad Pro"/>
          <w:sz w:val="24"/>
          <w:szCs w:val="24"/>
        </w:rPr>
        <w:t xml:space="preserve">visit </w:t>
      </w:r>
      <w:r w:rsidR="006E435C" w:rsidRPr="006E435C">
        <w:rPr>
          <w:rFonts w:ascii="Myriad Pro" w:hAnsi="Myriad Pro"/>
          <w:sz w:val="24"/>
          <w:szCs w:val="24"/>
        </w:rPr>
        <w:t>Doctors Care</w:t>
      </w:r>
      <w:r w:rsidR="00733226" w:rsidRPr="006E435C">
        <w:rPr>
          <w:rFonts w:ascii="Myriad Pro" w:hAnsi="Myriad Pro"/>
          <w:sz w:val="24"/>
          <w:szCs w:val="24"/>
        </w:rPr>
        <w:t xml:space="preserve"> </w:t>
      </w:r>
      <w:r w:rsidR="006E435C">
        <w:rPr>
          <w:rFonts w:ascii="Myriad Pro" w:hAnsi="Myriad Pro"/>
          <w:sz w:val="24"/>
          <w:szCs w:val="24"/>
        </w:rPr>
        <w:t xml:space="preserve">located at </w:t>
      </w:r>
    </w:p>
    <w:p w14:paraId="2DDCA46D" w14:textId="2866AE3A" w:rsidR="007B5D7E" w:rsidRPr="005047D7" w:rsidRDefault="006E435C" w:rsidP="00284639">
      <w:pPr>
        <w:spacing w:after="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sz w:val="24"/>
          <w:szCs w:val="24"/>
        </w:rPr>
        <w:t>609 W. Littleton Blvd., Suite 100, Littleton, CO,</w:t>
      </w:r>
      <w:r w:rsidR="00733226" w:rsidRPr="00A70D0E">
        <w:rPr>
          <w:rFonts w:ascii="Myriad Pro" w:hAnsi="Myriad Pro"/>
          <w:sz w:val="24"/>
          <w:szCs w:val="24"/>
        </w:rPr>
        <w:t xml:space="preserve"> to learn about the essential health care services the clinic provides</w:t>
      </w:r>
      <w:r w:rsidR="008B4C9A" w:rsidRPr="00A70D0E">
        <w:rPr>
          <w:rFonts w:ascii="Myriad Pro" w:hAnsi="Myriad Pro"/>
          <w:sz w:val="24"/>
          <w:szCs w:val="24"/>
        </w:rPr>
        <w:t xml:space="preserve"> </w:t>
      </w:r>
      <w:r w:rsidR="00794E18">
        <w:rPr>
          <w:rFonts w:ascii="Myriad Pro" w:hAnsi="Myriad Pro"/>
          <w:sz w:val="24"/>
          <w:szCs w:val="24"/>
        </w:rPr>
        <w:t>to</w:t>
      </w:r>
      <w:r w:rsidR="008B4C9A" w:rsidRPr="00A70D0E">
        <w:rPr>
          <w:rFonts w:ascii="Myriad Pro" w:hAnsi="Myriad Pro"/>
          <w:sz w:val="24"/>
          <w:szCs w:val="24"/>
        </w:rPr>
        <w:t xml:space="preserve"> </w:t>
      </w:r>
      <w:r w:rsidR="00794E18" w:rsidRPr="00794E18">
        <w:rPr>
          <w:rFonts w:ascii="Myriad Pro" w:hAnsi="Myriad Pro"/>
          <w:sz w:val="24"/>
          <w:szCs w:val="24"/>
        </w:rPr>
        <w:t>low income Coloradans</w:t>
      </w:r>
      <w:r w:rsidR="00494F16" w:rsidRPr="00494F16">
        <w:rPr>
          <w:rFonts w:ascii="Myriad Pro" w:hAnsi="Myriad Pro"/>
          <w:sz w:val="24"/>
          <w:szCs w:val="24"/>
        </w:rPr>
        <w:t xml:space="preserve"> who are uninsured, underinsured or insured through public programs like Medicaid, CHP+ and Medicare</w:t>
      </w:r>
      <w:r>
        <w:rPr>
          <w:rFonts w:ascii="Myriad Pro" w:hAnsi="Myriad Pro"/>
          <w:sz w:val="24"/>
          <w:szCs w:val="24"/>
        </w:rPr>
        <w:t xml:space="preserve">. </w:t>
      </w:r>
      <w:r w:rsidR="007B4466" w:rsidRPr="005047D7">
        <w:rPr>
          <w:rFonts w:ascii="Myriad Pro" w:hAnsi="Myriad Pro"/>
          <w:b/>
          <w:sz w:val="24"/>
          <w:szCs w:val="24"/>
        </w:rPr>
        <w:t>In celebrati</w:t>
      </w:r>
      <w:r w:rsidR="005047D7">
        <w:rPr>
          <w:rFonts w:ascii="Myriad Pro" w:hAnsi="Myriad Pro"/>
          <w:b/>
          <w:sz w:val="24"/>
          <w:szCs w:val="24"/>
        </w:rPr>
        <w:t>on of Safety Net Clinic Week 201</w:t>
      </w:r>
      <w:r w:rsidR="007B4466" w:rsidRPr="005047D7">
        <w:rPr>
          <w:rFonts w:ascii="Myriad Pro" w:hAnsi="Myriad Pro"/>
          <w:b/>
          <w:sz w:val="24"/>
          <w:szCs w:val="24"/>
        </w:rPr>
        <w:t xml:space="preserve">7, </w:t>
      </w:r>
      <w:r w:rsidRPr="005047D7">
        <w:rPr>
          <w:rFonts w:ascii="Myriad Pro" w:hAnsi="Myriad Pro"/>
          <w:b/>
          <w:sz w:val="24"/>
          <w:szCs w:val="24"/>
        </w:rPr>
        <w:t xml:space="preserve">Doctors Care </w:t>
      </w:r>
      <w:r w:rsidR="00733226" w:rsidRPr="005047D7">
        <w:rPr>
          <w:rFonts w:ascii="Myriad Pro" w:hAnsi="Myriad Pro"/>
          <w:b/>
          <w:sz w:val="24"/>
          <w:szCs w:val="24"/>
        </w:rPr>
        <w:t>will host</w:t>
      </w:r>
      <w:r w:rsidRPr="005047D7">
        <w:rPr>
          <w:rFonts w:ascii="Myriad Pro" w:hAnsi="Myriad Pro"/>
          <w:b/>
          <w:sz w:val="24"/>
          <w:szCs w:val="24"/>
        </w:rPr>
        <w:t xml:space="preserve"> Rep. Susan Beckman </w:t>
      </w:r>
      <w:r w:rsidR="007B4466" w:rsidRPr="005047D7">
        <w:rPr>
          <w:rFonts w:ascii="Myriad Pro" w:hAnsi="Myriad Pro"/>
          <w:b/>
          <w:sz w:val="24"/>
          <w:szCs w:val="24"/>
        </w:rPr>
        <w:t xml:space="preserve">of Colorado House District 38, </w:t>
      </w:r>
      <w:r w:rsidRPr="005047D7">
        <w:rPr>
          <w:rFonts w:ascii="Myriad Pro" w:hAnsi="Myriad Pro"/>
          <w:b/>
          <w:sz w:val="24"/>
          <w:szCs w:val="24"/>
        </w:rPr>
        <w:t>on Wednesday, September 13</w:t>
      </w:r>
      <w:r w:rsidR="002C7142">
        <w:rPr>
          <w:rFonts w:ascii="Myriad Pro" w:hAnsi="Myriad Pro"/>
          <w:b/>
          <w:sz w:val="24"/>
          <w:szCs w:val="24"/>
        </w:rPr>
        <w:t xml:space="preserve"> at 9:3</w:t>
      </w:r>
      <w:r w:rsidR="0084075B" w:rsidRPr="005047D7">
        <w:rPr>
          <w:rFonts w:ascii="Myriad Pro" w:hAnsi="Myriad Pro"/>
          <w:b/>
          <w:sz w:val="24"/>
          <w:szCs w:val="24"/>
        </w:rPr>
        <w:t>0</w:t>
      </w:r>
      <w:r w:rsidR="005C39F4">
        <w:rPr>
          <w:rFonts w:ascii="Myriad Pro" w:hAnsi="Myriad Pro"/>
          <w:b/>
          <w:sz w:val="24"/>
          <w:szCs w:val="24"/>
        </w:rPr>
        <w:t>-10:30 am</w:t>
      </w:r>
      <w:r w:rsidR="007B4466" w:rsidRPr="005047D7">
        <w:rPr>
          <w:rFonts w:ascii="Myriad Pro" w:hAnsi="Myriad Pro"/>
          <w:b/>
          <w:sz w:val="24"/>
          <w:szCs w:val="24"/>
        </w:rPr>
        <w:t>.</w:t>
      </w:r>
    </w:p>
    <w:p w14:paraId="068B1C14" w14:textId="77777777" w:rsidR="00284639" w:rsidRPr="00A70D0E" w:rsidRDefault="00284639" w:rsidP="00284639">
      <w:pPr>
        <w:spacing w:after="0"/>
        <w:rPr>
          <w:rFonts w:ascii="Myriad Pro" w:hAnsi="Myriad Pro"/>
          <w:sz w:val="24"/>
          <w:szCs w:val="24"/>
        </w:rPr>
      </w:pPr>
    </w:p>
    <w:p w14:paraId="1B999D99" w14:textId="3EE187B5" w:rsidR="00D06743" w:rsidRDefault="0084075B" w:rsidP="008D5251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</w:t>
      </w:r>
      <w:r w:rsidR="00733226" w:rsidRPr="00A70D0E">
        <w:rPr>
          <w:rFonts w:ascii="Myriad Pro" w:hAnsi="Myriad Pro"/>
          <w:sz w:val="24"/>
          <w:szCs w:val="24"/>
        </w:rPr>
        <w:t xml:space="preserve">afety net clinics provide </w:t>
      </w:r>
      <w:r w:rsidR="00B71F0C">
        <w:rPr>
          <w:rFonts w:ascii="Myriad Pro" w:hAnsi="Myriad Pro"/>
          <w:sz w:val="24"/>
          <w:szCs w:val="24"/>
        </w:rPr>
        <w:t xml:space="preserve">high </w:t>
      </w:r>
      <w:r w:rsidR="00733226" w:rsidRPr="00A70D0E">
        <w:rPr>
          <w:rFonts w:ascii="Myriad Pro" w:hAnsi="Myriad Pro"/>
          <w:sz w:val="24"/>
          <w:szCs w:val="24"/>
        </w:rPr>
        <w:t xml:space="preserve">quality care and offer much needed access to health care services in </w:t>
      </w:r>
      <w:r w:rsidR="008B4C9A" w:rsidRPr="00A70D0E">
        <w:rPr>
          <w:rFonts w:ascii="Myriad Pro" w:hAnsi="Myriad Pro"/>
          <w:sz w:val="24"/>
          <w:szCs w:val="24"/>
        </w:rPr>
        <w:t xml:space="preserve">urban </w:t>
      </w:r>
      <w:r w:rsidR="00733226" w:rsidRPr="00A70D0E">
        <w:rPr>
          <w:rFonts w:ascii="Myriad Pro" w:hAnsi="Myriad Pro"/>
          <w:sz w:val="24"/>
          <w:szCs w:val="24"/>
        </w:rPr>
        <w:t>and rural communities</w:t>
      </w:r>
      <w:r>
        <w:rPr>
          <w:rFonts w:ascii="Myriad Pro" w:hAnsi="Myriad Pro"/>
          <w:sz w:val="24"/>
          <w:szCs w:val="24"/>
        </w:rPr>
        <w:t>,</w:t>
      </w:r>
      <w:r w:rsidR="00965C57">
        <w:rPr>
          <w:rFonts w:ascii="Myriad Pro" w:hAnsi="Myriad Pro"/>
          <w:sz w:val="24"/>
          <w:szCs w:val="24"/>
        </w:rPr>
        <w:t xml:space="preserve"> despite the fact</w:t>
      </w:r>
      <w:r w:rsidR="003C1967">
        <w:rPr>
          <w:rFonts w:ascii="Myriad Pro" w:hAnsi="Myriad Pro"/>
          <w:sz w:val="24"/>
          <w:szCs w:val="24"/>
        </w:rPr>
        <w:t xml:space="preserve"> federal funding is largely unavailable to them and they do not receive enhanced </w:t>
      </w:r>
      <w:r w:rsidR="005A228A">
        <w:rPr>
          <w:rFonts w:ascii="Myriad Pro" w:hAnsi="Myriad Pro"/>
          <w:sz w:val="24"/>
          <w:szCs w:val="24"/>
        </w:rPr>
        <w:t>Medicaid</w:t>
      </w:r>
      <w:r w:rsidR="003C1967">
        <w:rPr>
          <w:rFonts w:ascii="Myriad Pro" w:hAnsi="Myriad Pro"/>
          <w:sz w:val="24"/>
          <w:szCs w:val="24"/>
        </w:rPr>
        <w:t xml:space="preserve"> and </w:t>
      </w:r>
      <w:r w:rsidR="005A228A">
        <w:rPr>
          <w:rFonts w:ascii="Myriad Pro" w:hAnsi="Myriad Pro"/>
          <w:sz w:val="24"/>
          <w:szCs w:val="24"/>
        </w:rPr>
        <w:t>Medicare</w:t>
      </w:r>
      <w:r w:rsidR="003C1967">
        <w:rPr>
          <w:rFonts w:ascii="Myriad Pro" w:hAnsi="Myriad Pro"/>
          <w:sz w:val="24"/>
          <w:szCs w:val="24"/>
        </w:rPr>
        <w:t xml:space="preserve"> reimbursement rates associated with </w:t>
      </w:r>
      <w:r w:rsidR="003C1967" w:rsidRPr="003C1967">
        <w:rPr>
          <w:rFonts w:ascii="Myriad Pro" w:hAnsi="Myriad Pro"/>
          <w:sz w:val="24"/>
          <w:szCs w:val="24"/>
        </w:rPr>
        <w:t>Section 330 of the Public Health Service Act</w:t>
      </w:r>
      <w:r w:rsidR="003C1967">
        <w:rPr>
          <w:rFonts w:ascii="Myriad Pro" w:hAnsi="Myriad Pro"/>
          <w:sz w:val="24"/>
          <w:szCs w:val="24"/>
        </w:rPr>
        <w:t>.</w:t>
      </w:r>
      <w:r w:rsidR="00733226" w:rsidRPr="00A70D0E">
        <w:rPr>
          <w:rFonts w:ascii="Myriad Pro" w:hAnsi="Myriad Pro"/>
          <w:sz w:val="24"/>
          <w:szCs w:val="24"/>
        </w:rPr>
        <w:t xml:space="preserve"> </w:t>
      </w:r>
      <w:r w:rsidR="00261051">
        <w:rPr>
          <w:rFonts w:ascii="Myriad Pro" w:hAnsi="Myriad Pro"/>
          <w:sz w:val="24"/>
          <w:szCs w:val="24"/>
        </w:rPr>
        <w:t>“</w:t>
      </w:r>
      <w:r w:rsidR="008D5251">
        <w:rPr>
          <w:rFonts w:ascii="Myriad Pro" w:hAnsi="Myriad Pro"/>
          <w:sz w:val="24"/>
          <w:szCs w:val="24"/>
        </w:rPr>
        <w:t xml:space="preserve">As a part of Colorado’s health care safety net, </w:t>
      </w:r>
      <w:r w:rsidR="008D5251" w:rsidRPr="008D5251">
        <w:rPr>
          <w:rFonts w:ascii="Myriad Pro" w:hAnsi="Myriad Pro"/>
          <w:sz w:val="24"/>
          <w:szCs w:val="24"/>
        </w:rPr>
        <w:t xml:space="preserve">Doctors Care </w:t>
      </w:r>
      <w:r w:rsidR="00D06743">
        <w:rPr>
          <w:rFonts w:ascii="Myriad Pro" w:hAnsi="Myriad Pro"/>
          <w:sz w:val="24"/>
          <w:szCs w:val="24"/>
        </w:rPr>
        <w:t>is committed</w:t>
      </w:r>
      <w:r w:rsidR="008D5251" w:rsidRPr="008D5251">
        <w:rPr>
          <w:rFonts w:ascii="Myriad Pro" w:hAnsi="Myriad Pro"/>
          <w:sz w:val="24"/>
          <w:szCs w:val="24"/>
        </w:rPr>
        <w:t xml:space="preserve"> to </w:t>
      </w:r>
      <w:r w:rsidR="00D06743" w:rsidRPr="00D06743">
        <w:rPr>
          <w:rFonts w:ascii="Myriad Pro" w:hAnsi="Myriad Pro"/>
          <w:sz w:val="24"/>
          <w:szCs w:val="24"/>
        </w:rPr>
        <w:t>provid</w:t>
      </w:r>
      <w:r w:rsidR="00D06743">
        <w:rPr>
          <w:rFonts w:ascii="Myriad Pro" w:hAnsi="Myriad Pro"/>
          <w:sz w:val="24"/>
          <w:szCs w:val="24"/>
        </w:rPr>
        <w:t>ing</w:t>
      </w:r>
      <w:r w:rsidR="00D06743" w:rsidRPr="00D06743">
        <w:rPr>
          <w:rFonts w:ascii="Myriad Pro" w:hAnsi="Myriad Pro"/>
          <w:sz w:val="24"/>
          <w:szCs w:val="24"/>
        </w:rPr>
        <w:t xml:space="preserve"> access to quality, affordable health care and services to </w:t>
      </w:r>
      <w:r w:rsidR="00D06743">
        <w:rPr>
          <w:rFonts w:ascii="Myriad Pro" w:hAnsi="Myriad Pro"/>
          <w:sz w:val="24"/>
          <w:szCs w:val="24"/>
        </w:rPr>
        <w:t xml:space="preserve">low income </w:t>
      </w:r>
      <w:r w:rsidR="00D06743" w:rsidRPr="00D06743">
        <w:rPr>
          <w:rFonts w:ascii="Myriad Pro" w:hAnsi="Myriad Pro"/>
          <w:sz w:val="24"/>
          <w:szCs w:val="24"/>
        </w:rPr>
        <w:t>people in need.</w:t>
      </w:r>
      <w:r w:rsidR="00D06743">
        <w:rPr>
          <w:rFonts w:ascii="Myriad Pro" w:hAnsi="Myriad Pro"/>
          <w:sz w:val="24"/>
          <w:szCs w:val="24"/>
        </w:rPr>
        <w:t xml:space="preserve"> We ce</w:t>
      </w:r>
      <w:r w:rsidR="001345DF">
        <w:rPr>
          <w:rFonts w:ascii="Myriad Pro" w:hAnsi="Myriad Pro"/>
          <w:sz w:val="24"/>
          <w:szCs w:val="24"/>
        </w:rPr>
        <w:t>l</w:t>
      </w:r>
      <w:r w:rsidR="005047D7">
        <w:rPr>
          <w:rFonts w:ascii="Myriad Pro" w:hAnsi="Myriad Pro"/>
          <w:sz w:val="24"/>
          <w:szCs w:val="24"/>
        </w:rPr>
        <w:t>ebrate Safety Net Clinic Week by sharing the opportunity for others to learn</w:t>
      </w:r>
      <w:r>
        <w:rPr>
          <w:rFonts w:ascii="Myriad Pro" w:hAnsi="Myriad Pro"/>
          <w:sz w:val="24"/>
          <w:szCs w:val="24"/>
        </w:rPr>
        <w:t xml:space="preserve"> how</w:t>
      </w:r>
      <w:r w:rsidR="001345DF">
        <w:rPr>
          <w:rFonts w:ascii="Myriad Pro" w:hAnsi="Myriad Pro"/>
          <w:sz w:val="24"/>
          <w:szCs w:val="24"/>
        </w:rPr>
        <w:t xml:space="preserve"> our</w:t>
      </w:r>
      <w:r>
        <w:rPr>
          <w:rFonts w:ascii="Myriad Pro" w:hAnsi="Myriad Pro"/>
          <w:sz w:val="24"/>
          <w:szCs w:val="24"/>
        </w:rPr>
        <w:t xml:space="preserve"> work serves</w:t>
      </w:r>
      <w:r w:rsidR="00261051">
        <w:rPr>
          <w:rFonts w:ascii="Myriad Pro" w:hAnsi="Myriad Pro"/>
          <w:sz w:val="24"/>
          <w:szCs w:val="24"/>
        </w:rPr>
        <w:t xml:space="preserve"> the community,” said Bebe Kleinman, CEO of Doctors Care.</w:t>
      </w:r>
    </w:p>
    <w:p w14:paraId="73436B2D" w14:textId="77777777" w:rsidR="00D06743" w:rsidRDefault="00D06743" w:rsidP="008D5251">
      <w:pPr>
        <w:spacing w:after="0"/>
        <w:rPr>
          <w:rFonts w:ascii="Myriad Pro" w:hAnsi="Myriad Pro"/>
          <w:sz w:val="24"/>
          <w:szCs w:val="24"/>
        </w:rPr>
      </w:pPr>
    </w:p>
    <w:p w14:paraId="64BF0124" w14:textId="2C41860E" w:rsidR="00733226" w:rsidRPr="00A70D0E" w:rsidRDefault="00733226" w:rsidP="00284639">
      <w:pPr>
        <w:spacing w:after="0"/>
        <w:rPr>
          <w:rFonts w:ascii="Myriad Pro" w:hAnsi="Myriad Pro"/>
          <w:sz w:val="24"/>
          <w:szCs w:val="24"/>
        </w:rPr>
      </w:pPr>
      <w:r w:rsidRPr="00A70D0E">
        <w:rPr>
          <w:rFonts w:ascii="Myriad Pro" w:hAnsi="Myriad Pro"/>
          <w:b/>
          <w:sz w:val="24"/>
          <w:szCs w:val="24"/>
        </w:rPr>
        <w:t xml:space="preserve">About </w:t>
      </w:r>
      <w:r w:rsidR="00261051" w:rsidRPr="00261051">
        <w:rPr>
          <w:rFonts w:ascii="Myriad Pro" w:hAnsi="Myriad Pro"/>
          <w:b/>
          <w:sz w:val="24"/>
          <w:szCs w:val="24"/>
        </w:rPr>
        <w:t>Doctors Care</w:t>
      </w:r>
    </w:p>
    <w:p w14:paraId="648444BF" w14:textId="6506A915" w:rsidR="0009247F" w:rsidRDefault="00261051" w:rsidP="00261051">
      <w:pPr>
        <w:spacing w:after="0"/>
        <w:rPr>
          <w:rFonts w:ascii="Myriad Pro" w:hAnsi="Myriad Pro"/>
          <w:sz w:val="24"/>
          <w:szCs w:val="24"/>
        </w:rPr>
      </w:pPr>
      <w:r w:rsidRPr="00261051">
        <w:rPr>
          <w:rFonts w:ascii="Myriad Pro" w:hAnsi="Myriad Pro"/>
          <w:sz w:val="24"/>
          <w:szCs w:val="24"/>
        </w:rPr>
        <w:t xml:space="preserve">The Doctors Care safety net model is built on a commitment to providing long-term solutions to access for the underserved, which begin with coverage, extend to care, and ultimately to our clients’ overall health and well-being. In the </w:t>
      </w:r>
      <w:r>
        <w:rPr>
          <w:rFonts w:ascii="Myriad Pro" w:hAnsi="Myriad Pro"/>
          <w:sz w:val="24"/>
          <w:szCs w:val="24"/>
        </w:rPr>
        <w:t>nearly 30</w:t>
      </w:r>
      <w:r w:rsidRPr="00261051">
        <w:rPr>
          <w:rFonts w:ascii="Myriad Pro" w:hAnsi="Myriad Pro"/>
          <w:sz w:val="24"/>
          <w:szCs w:val="24"/>
        </w:rPr>
        <w:t xml:space="preserve"> years since its founding, Doct</w:t>
      </w:r>
      <w:r w:rsidR="00623413">
        <w:rPr>
          <w:rFonts w:ascii="Myriad Pro" w:hAnsi="Myriad Pro"/>
          <w:sz w:val="24"/>
          <w:szCs w:val="24"/>
        </w:rPr>
        <w:t>ors Care has served more than 30</w:t>
      </w:r>
      <w:r w:rsidRPr="00261051">
        <w:rPr>
          <w:rFonts w:ascii="Myriad Pro" w:hAnsi="Myriad Pro"/>
          <w:sz w:val="24"/>
          <w:szCs w:val="24"/>
        </w:rPr>
        <w:t xml:space="preserve">,000 low-income residents of South Metro Denver and provided more than $70 million in medical services to individuals in need. </w:t>
      </w:r>
    </w:p>
    <w:p w14:paraId="04BF8A66" w14:textId="77777777" w:rsidR="00261051" w:rsidRPr="00261051" w:rsidRDefault="00261051" w:rsidP="00261051">
      <w:pPr>
        <w:spacing w:after="0"/>
        <w:rPr>
          <w:rFonts w:ascii="Myriad Pro" w:hAnsi="Myriad Pro"/>
          <w:sz w:val="24"/>
          <w:szCs w:val="24"/>
        </w:rPr>
      </w:pPr>
    </w:p>
    <w:p w14:paraId="414E5157" w14:textId="29101590" w:rsidR="0009247F" w:rsidRDefault="0009247F" w:rsidP="00580BEB">
      <w:pPr>
        <w:rPr>
          <w:rFonts w:ascii="Myriad Pro" w:hAnsi="Myriad Pro"/>
          <w:sz w:val="24"/>
          <w:szCs w:val="24"/>
        </w:rPr>
      </w:pPr>
      <w:r w:rsidRPr="00580BEB">
        <w:rPr>
          <w:rFonts w:ascii="Myriad Pro" w:hAnsi="Myriad Pro"/>
          <w:sz w:val="24"/>
          <w:szCs w:val="24"/>
        </w:rPr>
        <w:t>If you have any question</w:t>
      </w:r>
      <w:r w:rsidR="002A0C17" w:rsidRPr="00580BEB">
        <w:rPr>
          <w:rFonts w:ascii="Myriad Pro" w:hAnsi="Myriad Pro"/>
          <w:sz w:val="24"/>
          <w:szCs w:val="24"/>
        </w:rPr>
        <w:t xml:space="preserve">s about </w:t>
      </w:r>
      <w:r w:rsidR="002A0C17" w:rsidRPr="00580BEB">
        <w:rPr>
          <w:rFonts w:ascii="Myriad Pro" w:hAnsi="Myriad Pro"/>
          <w:b/>
          <w:sz w:val="24"/>
          <w:szCs w:val="24"/>
        </w:rPr>
        <w:t>Safety Net Clinic Week 2017</w:t>
      </w:r>
      <w:r w:rsidR="00580BEB">
        <w:rPr>
          <w:rFonts w:ascii="Myriad Pro" w:hAnsi="Myriad Pro"/>
          <w:sz w:val="24"/>
          <w:szCs w:val="24"/>
        </w:rPr>
        <w:t xml:space="preserve"> please </w:t>
      </w:r>
      <w:r w:rsidR="002A0C17" w:rsidRPr="00580BEB">
        <w:rPr>
          <w:rFonts w:ascii="Myriad Pro" w:hAnsi="Myriad Pro"/>
          <w:sz w:val="24"/>
          <w:szCs w:val="24"/>
        </w:rPr>
        <w:t xml:space="preserve">contact Brooke Powers at </w:t>
      </w:r>
      <w:hyperlink r:id="rId9" w:history="1">
        <w:r w:rsidR="002A0C17" w:rsidRPr="00580BEB">
          <w:rPr>
            <w:rStyle w:val="Hyperlink"/>
            <w:rFonts w:ascii="Myriad Pro" w:hAnsi="Myriad Pro"/>
            <w:sz w:val="24"/>
            <w:szCs w:val="24"/>
          </w:rPr>
          <w:t>brookepowers72@gmail.com</w:t>
        </w:r>
      </w:hyperlink>
      <w:r w:rsidR="00580BEB" w:rsidRPr="00580BEB">
        <w:rPr>
          <w:rFonts w:ascii="Myriad Pro" w:hAnsi="Myriad Pro"/>
          <w:sz w:val="24"/>
          <w:szCs w:val="24"/>
        </w:rPr>
        <w:t xml:space="preserve"> </w:t>
      </w:r>
      <w:r w:rsidR="0056042A">
        <w:rPr>
          <w:rFonts w:ascii="Myriad Pro" w:hAnsi="Myriad Pro"/>
          <w:sz w:val="24"/>
          <w:szCs w:val="24"/>
        </w:rPr>
        <w:t xml:space="preserve">or 720.233.7375.  </w:t>
      </w:r>
      <w:r w:rsidR="00623413">
        <w:rPr>
          <w:rFonts w:ascii="Myriad Pro" w:hAnsi="Myriad Pro"/>
          <w:sz w:val="24"/>
          <w:szCs w:val="24"/>
        </w:rPr>
        <w:t xml:space="preserve">For more information about Doctors Care, please contact Barb Hanson at </w:t>
      </w:r>
      <w:hyperlink r:id="rId10" w:history="1">
        <w:r w:rsidR="00623413" w:rsidRPr="000B0E8C">
          <w:rPr>
            <w:rStyle w:val="Hyperlink"/>
            <w:rFonts w:ascii="Myriad Pro" w:hAnsi="Myriad Pro"/>
            <w:sz w:val="24"/>
            <w:szCs w:val="24"/>
          </w:rPr>
          <w:t>bhanson@DoctorsCare.org</w:t>
        </w:r>
      </w:hyperlink>
      <w:r w:rsidR="00623413">
        <w:rPr>
          <w:rFonts w:ascii="Myriad Pro" w:hAnsi="Myriad Pro"/>
          <w:sz w:val="24"/>
          <w:szCs w:val="24"/>
        </w:rPr>
        <w:t xml:space="preserve"> or 720-458-6173.</w:t>
      </w:r>
    </w:p>
    <w:p w14:paraId="73BCBE14" w14:textId="3CE4BB96" w:rsidR="00FD3FD2" w:rsidRPr="00580BEB" w:rsidRDefault="00FD3FD2" w:rsidP="00FD3FD2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###</w:t>
      </w:r>
    </w:p>
    <w:sectPr w:rsidR="00FD3FD2" w:rsidRPr="00580BEB" w:rsidSect="002A0C17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01AB" w14:textId="77777777" w:rsidR="00574573" w:rsidRDefault="00574573">
      <w:pPr>
        <w:spacing w:after="0" w:line="240" w:lineRule="auto"/>
      </w:pPr>
      <w:r>
        <w:separator/>
      </w:r>
    </w:p>
    <w:p w14:paraId="18F1CB0D" w14:textId="77777777" w:rsidR="00574573" w:rsidRDefault="00574573"/>
  </w:endnote>
  <w:endnote w:type="continuationSeparator" w:id="0">
    <w:p w14:paraId="29382D69" w14:textId="77777777" w:rsidR="00574573" w:rsidRDefault="00574573">
      <w:pPr>
        <w:spacing w:after="0" w:line="240" w:lineRule="auto"/>
      </w:pPr>
      <w:r>
        <w:continuationSeparator/>
      </w:r>
    </w:p>
    <w:p w14:paraId="6B32CE2A" w14:textId="77777777" w:rsidR="00574573" w:rsidRDefault="00574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84B3" w14:textId="75A94434" w:rsidR="007B5D7E" w:rsidRDefault="00BF42E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345D1">
      <w:rPr>
        <w:noProof/>
      </w:rPr>
      <w:t>2</w:t>
    </w:r>
    <w:r>
      <w:fldChar w:fldCharType="end"/>
    </w:r>
  </w:p>
  <w:p w14:paraId="599EB6E5" w14:textId="77777777" w:rsidR="007B5D7E" w:rsidRDefault="007B5D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9953" w14:textId="77777777" w:rsidR="00574573" w:rsidRDefault="00574573">
      <w:pPr>
        <w:spacing w:after="0" w:line="240" w:lineRule="auto"/>
      </w:pPr>
      <w:r>
        <w:separator/>
      </w:r>
    </w:p>
    <w:p w14:paraId="7BAEC5AA" w14:textId="77777777" w:rsidR="00574573" w:rsidRDefault="00574573"/>
  </w:footnote>
  <w:footnote w:type="continuationSeparator" w:id="0">
    <w:p w14:paraId="494D5942" w14:textId="77777777" w:rsidR="00574573" w:rsidRDefault="00574573">
      <w:pPr>
        <w:spacing w:after="0" w:line="240" w:lineRule="auto"/>
      </w:pPr>
      <w:r>
        <w:continuationSeparator/>
      </w:r>
    </w:p>
    <w:p w14:paraId="3766221A" w14:textId="77777777" w:rsidR="00574573" w:rsidRDefault="00574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CD4E" w14:textId="10F61C9D" w:rsidR="00B23C61" w:rsidRDefault="002A0C17" w:rsidP="00B23C61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DF488FA" wp14:editId="4E2649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44620" cy="1162050"/>
          <wp:effectExtent l="0" t="0" r="0" b="0"/>
          <wp:wrapThrough wrapText="bothSides">
            <wp:wrapPolygon edited="0">
              <wp:start x="0" y="0"/>
              <wp:lineTo x="0" y="21246"/>
              <wp:lineTo x="21489" y="21246"/>
              <wp:lineTo x="214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CW logo no d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62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C61">
      <w:rPr>
        <w:noProof/>
        <w:lang w:eastAsia="en-US"/>
      </w:rPr>
      <w:drawing>
        <wp:inline distT="0" distB="0" distL="0" distR="0" wp14:anchorId="3CC58D51" wp14:editId="56DB1D21">
          <wp:extent cx="2406650" cy="106474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cke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21" cy="106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4C61E" w14:textId="77777777" w:rsidR="00B23C61" w:rsidRDefault="00B23C61" w:rsidP="00B23C61">
    <w:pPr>
      <w:pStyle w:val="Header"/>
      <w:jc w:val="right"/>
    </w:pPr>
  </w:p>
  <w:p w14:paraId="5D414A02" w14:textId="77777777" w:rsidR="002A0C17" w:rsidRDefault="002A0C17" w:rsidP="00192F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E"/>
    <w:rsid w:val="00076D85"/>
    <w:rsid w:val="0009247F"/>
    <w:rsid w:val="001345DF"/>
    <w:rsid w:val="001620EA"/>
    <w:rsid w:val="00162132"/>
    <w:rsid w:val="00192FA5"/>
    <w:rsid w:val="00215F53"/>
    <w:rsid w:val="00223116"/>
    <w:rsid w:val="00225FF3"/>
    <w:rsid w:val="00231756"/>
    <w:rsid w:val="002469A1"/>
    <w:rsid w:val="00261051"/>
    <w:rsid w:val="00284639"/>
    <w:rsid w:val="002846A8"/>
    <w:rsid w:val="002A0C17"/>
    <w:rsid w:val="002A6D0E"/>
    <w:rsid w:val="002C7142"/>
    <w:rsid w:val="002E51D8"/>
    <w:rsid w:val="0030696E"/>
    <w:rsid w:val="00347D7E"/>
    <w:rsid w:val="00363C15"/>
    <w:rsid w:val="00365564"/>
    <w:rsid w:val="00365BEF"/>
    <w:rsid w:val="003A5DB6"/>
    <w:rsid w:val="003A7558"/>
    <w:rsid w:val="003C1967"/>
    <w:rsid w:val="003C6ADA"/>
    <w:rsid w:val="00431184"/>
    <w:rsid w:val="00453867"/>
    <w:rsid w:val="0045427E"/>
    <w:rsid w:val="00474FE3"/>
    <w:rsid w:val="004815EE"/>
    <w:rsid w:val="00494F16"/>
    <w:rsid w:val="004A0387"/>
    <w:rsid w:val="004A6330"/>
    <w:rsid w:val="004B5C73"/>
    <w:rsid w:val="004E2D8E"/>
    <w:rsid w:val="005047D7"/>
    <w:rsid w:val="00506C01"/>
    <w:rsid w:val="005453D4"/>
    <w:rsid w:val="00550EF5"/>
    <w:rsid w:val="0056042A"/>
    <w:rsid w:val="00574573"/>
    <w:rsid w:val="00580BEB"/>
    <w:rsid w:val="005A228A"/>
    <w:rsid w:val="005C39F4"/>
    <w:rsid w:val="005C74B6"/>
    <w:rsid w:val="005E22C2"/>
    <w:rsid w:val="005E5737"/>
    <w:rsid w:val="005F0373"/>
    <w:rsid w:val="005F173B"/>
    <w:rsid w:val="00606BCB"/>
    <w:rsid w:val="00623413"/>
    <w:rsid w:val="00664F0A"/>
    <w:rsid w:val="006824FF"/>
    <w:rsid w:val="006B35E7"/>
    <w:rsid w:val="006E0020"/>
    <w:rsid w:val="006E435C"/>
    <w:rsid w:val="007016F3"/>
    <w:rsid w:val="00711EFD"/>
    <w:rsid w:val="007267C1"/>
    <w:rsid w:val="00733226"/>
    <w:rsid w:val="00747248"/>
    <w:rsid w:val="00794E18"/>
    <w:rsid w:val="0079605F"/>
    <w:rsid w:val="007A4474"/>
    <w:rsid w:val="007B4466"/>
    <w:rsid w:val="007B5D7E"/>
    <w:rsid w:val="007C6A08"/>
    <w:rsid w:val="007F326C"/>
    <w:rsid w:val="0084075B"/>
    <w:rsid w:val="008B4C9A"/>
    <w:rsid w:val="008B7019"/>
    <w:rsid w:val="008D11AB"/>
    <w:rsid w:val="008D2004"/>
    <w:rsid w:val="008D5251"/>
    <w:rsid w:val="008E5C9D"/>
    <w:rsid w:val="008F7FF4"/>
    <w:rsid w:val="00902F11"/>
    <w:rsid w:val="00910A3A"/>
    <w:rsid w:val="0092478C"/>
    <w:rsid w:val="00965C57"/>
    <w:rsid w:val="00980E49"/>
    <w:rsid w:val="009E1C6D"/>
    <w:rsid w:val="009E783C"/>
    <w:rsid w:val="009F2BCC"/>
    <w:rsid w:val="009F4F72"/>
    <w:rsid w:val="00A35711"/>
    <w:rsid w:val="00A70D0E"/>
    <w:rsid w:val="00A70D8E"/>
    <w:rsid w:val="00A93941"/>
    <w:rsid w:val="00AB0BF6"/>
    <w:rsid w:val="00AD318D"/>
    <w:rsid w:val="00AF5792"/>
    <w:rsid w:val="00B23C61"/>
    <w:rsid w:val="00B345D1"/>
    <w:rsid w:val="00B71F0C"/>
    <w:rsid w:val="00B928F0"/>
    <w:rsid w:val="00BA4A77"/>
    <w:rsid w:val="00BF42EE"/>
    <w:rsid w:val="00C06B8A"/>
    <w:rsid w:val="00C32E1C"/>
    <w:rsid w:val="00C463A6"/>
    <w:rsid w:val="00C464B5"/>
    <w:rsid w:val="00C46B49"/>
    <w:rsid w:val="00CC547C"/>
    <w:rsid w:val="00CF1CB4"/>
    <w:rsid w:val="00D06743"/>
    <w:rsid w:val="00D6535A"/>
    <w:rsid w:val="00D86BC2"/>
    <w:rsid w:val="00D9118D"/>
    <w:rsid w:val="00D947B5"/>
    <w:rsid w:val="00D96F64"/>
    <w:rsid w:val="00DA0CFD"/>
    <w:rsid w:val="00E34C62"/>
    <w:rsid w:val="00E5587F"/>
    <w:rsid w:val="00E9321D"/>
    <w:rsid w:val="00EB4609"/>
    <w:rsid w:val="00ED7A56"/>
    <w:rsid w:val="00EF23B7"/>
    <w:rsid w:val="00F37B46"/>
    <w:rsid w:val="00F856DF"/>
    <w:rsid w:val="00FC355A"/>
    <w:rsid w:val="00FD3FD2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AD392A"/>
  <w15:docId w15:val="{E5A1458C-5E03-46A7-A479-F55FE1CF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rsid w:val="007332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hanson@DoctorsCar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rookepowers72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Powers\Downloads\TS103463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F583E7FEA24228904BED07C4D4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D32E-BC50-49F9-8870-C251DB90BEA7}"/>
      </w:docPartPr>
      <w:docPartBody>
        <w:p w:rsidR="004F26C5" w:rsidRDefault="00293A10">
          <w:pPr>
            <w:pStyle w:val="CEF583E7FEA24228904BED07C4D435C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5D"/>
    <w:rsid w:val="0003613C"/>
    <w:rsid w:val="0007605D"/>
    <w:rsid w:val="000D54A7"/>
    <w:rsid w:val="00130CC2"/>
    <w:rsid w:val="001B28CC"/>
    <w:rsid w:val="00293A10"/>
    <w:rsid w:val="00345D43"/>
    <w:rsid w:val="003523A3"/>
    <w:rsid w:val="00470E7B"/>
    <w:rsid w:val="004B4369"/>
    <w:rsid w:val="004E73A1"/>
    <w:rsid w:val="004F26C5"/>
    <w:rsid w:val="0056324C"/>
    <w:rsid w:val="00565A84"/>
    <w:rsid w:val="005F53DB"/>
    <w:rsid w:val="00603B54"/>
    <w:rsid w:val="00667117"/>
    <w:rsid w:val="00741E51"/>
    <w:rsid w:val="00786217"/>
    <w:rsid w:val="00850125"/>
    <w:rsid w:val="00892CCD"/>
    <w:rsid w:val="00934F8B"/>
    <w:rsid w:val="00983F17"/>
    <w:rsid w:val="00A801DA"/>
    <w:rsid w:val="00A82A0B"/>
    <w:rsid w:val="00A96535"/>
    <w:rsid w:val="00B14A05"/>
    <w:rsid w:val="00B65220"/>
    <w:rsid w:val="00C076A6"/>
    <w:rsid w:val="00C63A0F"/>
    <w:rsid w:val="00C84A76"/>
    <w:rsid w:val="00D1439F"/>
    <w:rsid w:val="00D41A9F"/>
    <w:rsid w:val="00DC4B6A"/>
    <w:rsid w:val="00E723FF"/>
    <w:rsid w:val="00E77A20"/>
    <w:rsid w:val="00E90EAC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E0709E08C489186E3F2A0513A8C65">
    <w:name w:val="1D9E0709E08C489186E3F2A0513A8C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8C4CC197D242F790588F54A4F6E5EF">
    <w:name w:val="BE8C4CC197D242F790588F54A4F6E5EF"/>
  </w:style>
  <w:style w:type="paragraph" w:customStyle="1" w:styleId="148D4B1001854B159578A3C594CB122F">
    <w:name w:val="148D4B1001854B159578A3C594CB122F"/>
  </w:style>
  <w:style w:type="paragraph" w:customStyle="1" w:styleId="1B085BC8AC084BCDB9ECF7CBD5EED2CB">
    <w:name w:val="1B085BC8AC084BCDB9ECF7CBD5EED2CB"/>
  </w:style>
  <w:style w:type="paragraph" w:customStyle="1" w:styleId="0582D553206941E99101E89F26CB257C">
    <w:name w:val="0582D553206941E99101E89F26CB257C"/>
  </w:style>
  <w:style w:type="paragraph" w:customStyle="1" w:styleId="CEF583E7FEA24228904BED07C4D435C2">
    <w:name w:val="CEF583E7FEA24228904BED07C4D435C2"/>
  </w:style>
  <w:style w:type="paragraph" w:customStyle="1" w:styleId="488030717FF144F3A09AE1E7766017CC">
    <w:name w:val="488030717FF144F3A09AE1E7766017CC"/>
  </w:style>
  <w:style w:type="paragraph" w:customStyle="1" w:styleId="D15A9CC1670D450C8EE2A24E859019B8">
    <w:name w:val="D15A9CC1670D450C8EE2A24E859019B8"/>
  </w:style>
  <w:style w:type="paragraph" w:customStyle="1" w:styleId="DBBC4D4AB5334011839317FBA3276E77">
    <w:name w:val="DBBC4D4AB5334011839317FBA3276E77"/>
  </w:style>
  <w:style w:type="paragraph" w:customStyle="1" w:styleId="72D551314AF64256BD02BE04EA5DF7C0">
    <w:name w:val="72D551314AF64256BD02BE04EA5DF7C0"/>
  </w:style>
  <w:style w:type="paragraph" w:customStyle="1" w:styleId="63A6CCE97FD54DD8A8FDA4DF0AE2294C">
    <w:name w:val="63A6CCE97FD54DD8A8FDA4DF0AE2294C"/>
  </w:style>
  <w:style w:type="paragraph" w:customStyle="1" w:styleId="FF78E7A4008346E49254E458079321AE">
    <w:name w:val="FF78E7A4008346E49254E458079321AE"/>
  </w:style>
  <w:style w:type="paragraph" w:customStyle="1" w:styleId="A17967C4A2A349238D09E60C171AB6C6">
    <w:name w:val="A17967C4A2A349238D09E60C171AB6C6"/>
  </w:style>
  <w:style w:type="paragraph" w:customStyle="1" w:styleId="49ECDA8334E4459B8613619B4BDE986F">
    <w:name w:val="49ECDA8334E4459B8613619B4BDE986F"/>
  </w:style>
  <w:style w:type="paragraph" w:customStyle="1" w:styleId="2A0F1C3B2CF54729A77F4E0F6AA66E72">
    <w:name w:val="2A0F1C3B2CF54729A77F4E0F6AA66E72"/>
  </w:style>
  <w:style w:type="paragraph" w:customStyle="1" w:styleId="D2FDF3F145844BE18205FE08A2E5ACE1">
    <w:name w:val="D2FDF3F145844BE18205FE08A2E5ACE1"/>
  </w:style>
  <w:style w:type="paragraph" w:customStyle="1" w:styleId="A3DB79244CA14357912374A246EEFA4A">
    <w:name w:val="A3DB79244CA14357912374A246EEFA4A"/>
  </w:style>
  <w:style w:type="paragraph" w:customStyle="1" w:styleId="AF902514A9D34670B053C3971D69BBB7">
    <w:name w:val="AF902514A9D34670B053C3971D69BBB7"/>
    <w:rsid w:val="00076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2017-08-09T00:00:00</PublishDate>
  <Abstract/>
  <CompanyAddress/>
  <CompanyPhone>[Clinic Phone Number]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ADDAC-CE9D-4D79-B90B-BBDB4B9A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TS103463085</Template>
  <TotalTime>26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[Name of Clinic]</dc:creator>
  <cp:lastModifiedBy>Barb Hanson</cp:lastModifiedBy>
  <cp:revision>8</cp:revision>
  <cp:lastPrinted>2015-06-24T17:08:00Z</cp:lastPrinted>
  <dcterms:created xsi:type="dcterms:W3CDTF">2017-08-02T17:17:00Z</dcterms:created>
  <dcterms:modified xsi:type="dcterms:W3CDTF">2017-08-08T20:25:00Z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