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71" w:rsidRDefault="009C7871" w:rsidP="009C7871">
      <w:pPr>
        <w:rPr>
          <w:rFonts w:asciiTheme="majorHAnsi" w:hAnsiTheme="majorHAnsi" w:cs="Times New Roman"/>
          <w:b/>
          <w:bCs/>
        </w:rPr>
      </w:pPr>
      <w:r>
        <w:rPr>
          <w:rFonts w:asciiTheme="majorHAnsi" w:hAnsiTheme="majorHAnsi" w:cs="Times New Roman"/>
          <w:b/>
          <w:bCs/>
        </w:rPr>
        <w:t>MEDIA CONTACT</w:t>
      </w:r>
    </w:p>
    <w:p w:rsidR="009C7871" w:rsidRPr="009C7871" w:rsidRDefault="009C7871" w:rsidP="009C7871">
      <w:pPr>
        <w:rPr>
          <w:rFonts w:asciiTheme="majorHAnsi" w:hAnsiTheme="majorHAnsi" w:cs="Times New Roman"/>
          <w:bCs/>
        </w:rPr>
      </w:pPr>
      <w:r w:rsidRPr="009C7871">
        <w:rPr>
          <w:rFonts w:asciiTheme="majorHAnsi" w:hAnsiTheme="majorHAnsi" w:cs="Times New Roman"/>
          <w:bCs/>
        </w:rPr>
        <w:t>Sandra Schwartzman</w:t>
      </w:r>
    </w:p>
    <w:p w:rsidR="009C7871" w:rsidRPr="009C7871" w:rsidRDefault="009C7871" w:rsidP="009C7871">
      <w:pPr>
        <w:rPr>
          <w:rFonts w:asciiTheme="majorHAnsi" w:hAnsiTheme="majorHAnsi" w:cs="Times New Roman"/>
          <w:bCs/>
        </w:rPr>
      </w:pPr>
      <w:r w:rsidRPr="009C7871">
        <w:rPr>
          <w:rFonts w:asciiTheme="majorHAnsi" w:hAnsiTheme="majorHAnsi" w:cs="Times New Roman"/>
          <w:bCs/>
        </w:rPr>
        <w:t>RMR &amp; Associates</w:t>
      </w:r>
    </w:p>
    <w:p w:rsidR="009C7871" w:rsidRPr="009C7871" w:rsidRDefault="009C7871" w:rsidP="009C7871">
      <w:pPr>
        <w:rPr>
          <w:rFonts w:asciiTheme="majorHAnsi" w:hAnsiTheme="majorHAnsi" w:cs="Times New Roman"/>
          <w:bCs/>
        </w:rPr>
      </w:pPr>
      <w:r w:rsidRPr="009C7871">
        <w:rPr>
          <w:rFonts w:asciiTheme="majorHAnsi" w:hAnsiTheme="majorHAnsi" w:cs="Times New Roman"/>
          <w:bCs/>
        </w:rPr>
        <w:t>(301) 230 – 0045 x 100</w:t>
      </w:r>
    </w:p>
    <w:p w:rsidR="009C7871" w:rsidRPr="009C7871" w:rsidRDefault="009C7871" w:rsidP="009C7871">
      <w:pPr>
        <w:rPr>
          <w:rFonts w:asciiTheme="majorHAnsi" w:hAnsiTheme="majorHAnsi" w:cs="Times New Roman"/>
          <w:bCs/>
        </w:rPr>
      </w:pPr>
      <w:hyperlink r:id="rId6" w:history="1">
        <w:r w:rsidRPr="009C7871">
          <w:rPr>
            <w:rStyle w:val="Hyperlink"/>
            <w:rFonts w:asciiTheme="majorHAnsi" w:hAnsiTheme="majorHAnsi" w:cs="Times New Roman"/>
            <w:bCs/>
          </w:rPr>
          <w:t>sschwartzman@rmr.com</w:t>
        </w:r>
      </w:hyperlink>
    </w:p>
    <w:p w:rsidR="009C7871" w:rsidRDefault="009C7871" w:rsidP="009C7871">
      <w:pPr>
        <w:rPr>
          <w:rFonts w:asciiTheme="majorHAnsi" w:hAnsiTheme="majorHAnsi" w:cs="Times New Roman"/>
          <w:b/>
          <w:bCs/>
        </w:rPr>
      </w:pPr>
    </w:p>
    <w:p w:rsidR="0038118A" w:rsidRPr="007A7F5F" w:rsidRDefault="0038118A" w:rsidP="00F52786">
      <w:pPr>
        <w:jc w:val="center"/>
        <w:rPr>
          <w:rFonts w:asciiTheme="majorHAnsi" w:hAnsiTheme="majorHAnsi" w:cs="Times New Roman"/>
          <w:b/>
          <w:bCs/>
        </w:rPr>
      </w:pPr>
      <w:r w:rsidRPr="007A7F5F">
        <w:rPr>
          <w:rFonts w:asciiTheme="majorHAnsi" w:hAnsiTheme="majorHAnsi" w:cs="Times New Roman"/>
          <w:b/>
          <w:bCs/>
        </w:rPr>
        <w:t xml:space="preserve">DISYS </w:t>
      </w:r>
      <w:r w:rsidR="005B0322" w:rsidRPr="007A7F5F">
        <w:rPr>
          <w:rFonts w:asciiTheme="majorHAnsi" w:hAnsiTheme="majorHAnsi" w:cs="Times New Roman"/>
          <w:b/>
          <w:bCs/>
        </w:rPr>
        <w:t>Fortifies</w:t>
      </w:r>
      <w:r w:rsidRPr="007A7F5F">
        <w:rPr>
          <w:rFonts w:asciiTheme="majorHAnsi" w:hAnsiTheme="majorHAnsi" w:cs="Times New Roman"/>
          <w:b/>
          <w:bCs/>
        </w:rPr>
        <w:t xml:space="preserve"> U.S. Presence with Expansion of Denver Operations</w:t>
      </w:r>
    </w:p>
    <w:p w:rsidR="007E3A0B" w:rsidRPr="007A7F5F" w:rsidRDefault="0038118A" w:rsidP="00F52786">
      <w:pPr>
        <w:jc w:val="center"/>
        <w:rPr>
          <w:rFonts w:asciiTheme="majorHAnsi" w:hAnsiTheme="majorHAnsi" w:cs="Times New Roman"/>
        </w:rPr>
      </w:pPr>
      <w:r w:rsidRPr="007A7F5F">
        <w:rPr>
          <w:rFonts w:asciiTheme="majorHAnsi" w:hAnsiTheme="majorHAnsi" w:cs="Times New Roman"/>
          <w:i/>
          <w:iCs/>
        </w:rPr>
        <w:t>The prominent global firm strengthens delivery model in Mountain Region</w:t>
      </w:r>
    </w:p>
    <w:p w:rsidR="0038118A" w:rsidRPr="007A7F5F" w:rsidRDefault="0038118A" w:rsidP="00F52786">
      <w:pPr>
        <w:rPr>
          <w:rFonts w:asciiTheme="majorHAnsi" w:hAnsiTheme="majorHAnsi" w:cs="Times New Roman"/>
          <w:bCs/>
        </w:rPr>
      </w:pPr>
    </w:p>
    <w:p w:rsidR="00F303BF" w:rsidRPr="007A7F5F" w:rsidRDefault="007E3A0B" w:rsidP="00F52786">
      <w:pPr>
        <w:rPr>
          <w:rFonts w:asciiTheme="majorHAnsi" w:hAnsiTheme="majorHAnsi" w:cs="Times New Roman"/>
        </w:rPr>
      </w:pPr>
      <w:r w:rsidRPr="007A7F5F">
        <w:rPr>
          <w:rFonts w:asciiTheme="majorHAnsi" w:hAnsiTheme="majorHAnsi" w:cs="Times New Roman"/>
          <w:bCs/>
        </w:rPr>
        <w:t>McLean, VA —</w:t>
      </w:r>
      <w:r w:rsidR="0038118A" w:rsidRPr="007A7F5F">
        <w:rPr>
          <w:rFonts w:asciiTheme="majorHAnsi" w:hAnsiTheme="majorHAnsi" w:cs="Times New Roman"/>
          <w:bCs/>
        </w:rPr>
        <w:t xml:space="preserve"> March </w:t>
      </w:r>
      <w:r w:rsidR="009C7871">
        <w:rPr>
          <w:rFonts w:asciiTheme="majorHAnsi" w:hAnsiTheme="majorHAnsi" w:cs="Times New Roman"/>
          <w:bCs/>
        </w:rPr>
        <w:t>12</w:t>
      </w:r>
      <w:r w:rsidRPr="007A7F5F">
        <w:rPr>
          <w:rFonts w:asciiTheme="majorHAnsi" w:hAnsiTheme="majorHAnsi" w:cs="Times New Roman"/>
          <w:bCs/>
        </w:rPr>
        <w:t>, 2013</w:t>
      </w:r>
      <w:r w:rsidRPr="007A7F5F">
        <w:rPr>
          <w:rFonts w:asciiTheme="majorHAnsi" w:hAnsiTheme="majorHAnsi" w:cs="Times New Roman"/>
        </w:rPr>
        <w:t xml:space="preserve">- </w:t>
      </w:r>
      <w:hyperlink r:id="rId7" w:history="1">
        <w:r w:rsidRPr="009C7871">
          <w:rPr>
            <w:rStyle w:val="Hyperlink"/>
            <w:rFonts w:asciiTheme="majorHAnsi" w:hAnsiTheme="majorHAnsi" w:cs="Times New Roman"/>
          </w:rPr>
          <w:t>Digital Intelligence Systems, LLC (DISYS)</w:t>
        </w:r>
      </w:hyperlink>
      <w:r w:rsidRPr="007A7F5F">
        <w:rPr>
          <w:rFonts w:asciiTheme="majorHAnsi" w:hAnsiTheme="majorHAnsi" w:cs="Times New Roman"/>
        </w:rPr>
        <w:t xml:space="preserve">, a leading global IT staffing and consulting firm, has </w:t>
      </w:r>
      <w:r w:rsidR="0038118A" w:rsidRPr="007A7F5F">
        <w:rPr>
          <w:rFonts w:asciiTheme="majorHAnsi" w:hAnsiTheme="majorHAnsi" w:cs="Times New Roman"/>
        </w:rPr>
        <w:t>expanded its operations in</w:t>
      </w:r>
      <w:r w:rsidR="00F52786" w:rsidRPr="007A7F5F">
        <w:rPr>
          <w:rFonts w:asciiTheme="majorHAnsi" w:hAnsiTheme="majorHAnsi" w:cs="Times New Roman"/>
        </w:rPr>
        <w:t xml:space="preserve"> Denver, Colorado,</w:t>
      </w:r>
      <w:r w:rsidR="0038118A" w:rsidRPr="007A7F5F">
        <w:rPr>
          <w:rFonts w:asciiTheme="majorHAnsi" w:hAnsiTheme="majorHAnsi" w:cs="Times New Roman"/>
        </w:rPr>
        <w:t xml:space="preserve"> a crucial U.S. Marketplace. According to a 2013 report in WANTED analytics, the Denver/Boulder region experienced 37% growth in IT hiring, with over 65,000</w:t>
      </w:r>
      <w:r w:rsidR="005B0322" w:rsidRPr="007A7F5F">
        <w:rPr>
          <w:rFonts w:asciiTheme="majorHAnsi" w:hAnsiTheme="majorHAnsi" w:cs="Times New Roman"/>
        </w:rPr>
        <w:t xml:space="preserve"> job</w:t>
      </w:r>
      <w:bookmarkStart w:id="0" w:name="_GoBack"/>
      <w:bookmarkEnd w:id="0"/>
      <w:r w:rsidR="005B0322" w:rsidRPr="007A7F5F">
        <w:rPr>
          <w:rFonts w:asciiTheme="majorHAnsi" w:hAnsiTheme="majorHAnsi" w:cs="Times New Roman"/>
        </w:rPr>
        <w:t>s</w:t>
      </w:r>
      <w:r w:rsidR="0038118A" w:rsidRPr="007A7F5F">
        <w:rPr>
          <w:rFonts w:asciiTheme="majorHAnsi" w:hAnsiTheme="majorHAnsi" w:cs="Times New Roman"/>
        </w:rPr>
        <w:t xml:space="preserve"> created in 2012.</w:t>
      </w:r>
    </w:p>
    <w:p w:rsidR="0000793A" w:rsidRPr="007A7F5F" w:rsidRDefault="00F303BF" w:rsidP="00F52786">
      <w:pPr>
        <w:rPr>
          <w:rFonts w:asciiTheme="majorHAnsi" w:hAnsiTheme="majorHAnsi" w:cs="Times New Roman"/>
        </w:rPr>
      </w:pPr>
      <w:r w:rsidRPr="007A7F5F">
        <w:rPr>
          <w:rFonts w:asciiTheme="majorHAnsi" w:hAnsiTheme="majorHAnsi" w:cs="Times New Roman"/>
        </w:rPr>
        <w:t xml:space="preserve"> </w:t>
      </w:r>
    </w:p>
    <w:p w:rsidR="00F52786" w:rsidRPr="007A7F5F" w:rsidRDefault="0000793A" w:rsidP="00F52786">
      <w:pPr>
        <w:rPr>
          <w:rFonts w:asciiTheme="majorHAnsi" w:hAnsiTheme="majorHAnsi" w:cs="Times New Roman"/>
        </w:rPr>
      </w:pPr>
      <w:r w:rsidRPr="007A7F5F">
        <w:rPr>
          <w:rFonts w:asciiTheme="majorHAnsi" w:hAnsiTheme="majorHAnsi" w:cs="Times New Roman"/>
        </w:rPr>
        <w:t>“</w:t>
      </w:r>
      <w:r w:rsidR="00F303BF" w:rsidRPr="007A7F5F">
        <w:rPr>
          <w:rFonts w:asciiTheme="majorHAnsi" w:hAnsiTheme="majorHAnsi" w:cs="Times New Roman"/>
        </w:rPr>
        <w:t>We are excited about our presence in Denver and the mountain region. It</w:t>
      </w:r>
      <w:r w:rsidRPr="007A7F5F">
        <w:rPr>
          <w:rFonts w:asciiTheme="majorHAnsi" w:hAnsiTheme="majorHAnsi" w:cs="Times New Roman"/>
        </w:rPr>
        <w:t xml:space="preserve"> has the potential to be a high-producing market,</w:t>
      </w:r>
      <w:r w:rsidR="00F303BF" w:rsidRPr="007A7F5F">
        <w:rPr>
          <w:rFonts w:asciiTheme="majorHAnsi" w:hAnsiTheme="majorHAnsi" w:cs="Times New Roman"/>
        </w:rPr>
        <w:t xml:space="preserve"> and is a great fit for our growth,</w:t>
      </w:r>
      <w:r w:rsidRPr="007A7F5F">
        <w:rPr>
          <w:rFonts w:asciiTheme="majorHAnsi" w:hAnsiTheme="majorHAnsi" w:cs="Times New Roman"/>
        </w:rPr>
        <w:t xml:space="preserve">” stated DISYS CEO, Mahfuz Ahmed. </w:t>
      </w:r>
    </w:p>
    <w:p w:rsidR="00F52786" w:rsidRPr="007A7F5F" w:rsidRDefault="00F52786">
      <w:pPr>
        <w:rPr>
          <w:rFonts w:asciiTheme="majorHAnsi" w:hAnsiTheme="majorHAnsi" w:cs="Times New Roman"/>
        </w:rPr>
      </w:pPr>
    </w:p>
    <w:p w:rsidR="0000793A" w:rsidRPr="007A7F5F" w:rsidRDefault="00F52786" w:rsidP="00F52786">
      <w:pPr>
        <w:rPr>
          <w:rFonts w:asciiTheme="majorHAnsi" w:hAnsiTheme="majorHAnsi" w:cs="Times New Roman"/>
        </w:rPr>
      </w:pPr>
      <w:r w:rsidRPr="007A7F5F">
        <w:rPr>
          <w:rFonts w:asciiTheme="majorHAnsi" w:hAnsiTheme="majorHAnsi" w:cs="Times New Roman"/>
        </w:rPr>
        <w:t>Curry Nichols</w:t>
      </w:r>
      <w:r w:rsidR="00E37C18" w:rsidRPr="007A7F5F">
        <w:rPr>
          <w:rFonts w:asciiTheme="majorHAnsi" w:hAnsiTheme="majorHAnsi" w:cs="Times New Roman"/>
        </w:rPr>
        <w:t>, Executive Director</w:t>
      </w:r>
      <w:r w:rsidR="000562CF" w:rsidRPr="007A7F5F">
        <w:rPr>
          <w:rFonts w:asciiTheme="majorHAnsi" w:hAnsiTheme="majorHAnsi" w:cs="Times New Roman"/>
        </w:rPr>
        <w:t xml:space="preserve"> </w:t>
      </w:r>
      <w:r w:rsidR="000562CF" w:rsidRPr="007A7F5F">
        <w:rPr>
          <w:rFonts w:asciiTheme="majorHAnsi" w:hAnsiTheme="majorHAnsi" w:cs="Arial"/>
        </w:rPr>
        <w:t>of Consulting Services – Mountain Region,</w:t>
      </w:r>
      <w:r w:rsidRPr="007A7F5F">
        <w:rPr>
          <w:rFonts w:asciiTheme="majorHAnsi" w:hAnsiTheme="majorHAnsi" w:cs="Times New Roman"/>
        </w:rPr>
        <w:t xml:space="preserve"> </w:t>
      </w:r>
      <w:r w:rsidR="00F303BF" w:rsidRPr="007A7F5F">
        <w:rPr>
          <w:rFonts w:asciiTheme="majorHAnsi" w:hAnsiTheme="majorHAnsi" w:cs="Times New Roman"/>
        </w:rPr>
        <w:t xml:space="preserve">will </w:t>
      </w:r>
      <w:r w:rsidRPr="007A7F5F">
        <w:rPr>
          <w:rFonts w:asciiTheme="majorHAnsi" w:hAnsiTheme="majorHAnsi" w:cs="Times New Roman"/>
        </w:rPr>
        <w:t>play a key role in the development of overall corporate strategy and execution, and oversee all sales functions, recruiting</w:t>
      </w:r>
      <w:r w:rsidR="005B0322" w:rsidRPr="007A7F5F">
        <w:rPr>
          <w:rFonts w:asciiTheme="majorHAnsi" w:hAnsiTheme="majorHAnsi" w:cs="Times New Roman"/>
        </w:rPr>
        <w:t>,</w:t>
      </w:r>
      <w:r w:rsidRPr="007A7F5F">
        <w:rPr>
          <w:rFonts w:asciiTheme="majorHAnsi" w:hAnsiTheme="majorHAnsi" w:cs="Times New Roman"/>
        </w:rPr>
        <w:t xml:space="preserve"> and </w:t>
      </w:r>
      <w:r w:rsidR="005B0322" w:rsidRPr="007A7F5F">
        <w:rPr>
          <w:rFonts w:asciiTheme="majorHAnsi" w:hAnsiTheme="majorHAnsi" w:cs="Times New Roman"/>
        </w:rPr>
        <w:t>execution of the company vision in the region</w:t>
      </w:r>
      <w:r w:rsidRPr="007A7F5F">
        <w:rPr>
          <w:rFonts w:asciiTheme="majorHAnsi" w:hAnsiTheme="majorHAnsi" w:cs="Times New Roman"/>
        </w:rPr>
        <w:t xml:space="preserve">. </w:t>
      </w:r>
      <w:r w:rsidR="00CA1941" w:rsidRPr="007A7F5F">
        <w:rPr>
          <w:rFonts w:asciiTheme="majorHAnsi" w:hAnsiTheme="majorHAnsi" w:cs="Times New Roman"/>
        </w:rPr>
        <w:t xml:space="preserve">With over 15 years in the IT staffing industry, </w:t>
      </w:r>
      <w:r w:rsidR="00BE295A" w:rsidRPr="007A7F5F">
        <w:rPr>
          <w:rFonts w:asciiTheme="majorHAnsi" w:hAnsiTheme="majorHAnsi" w:cs="Times New Roman"/>
        </w:rPr>
        <w:t>Curry</w:t>
      </w:r>
      <w:r w:rsidR="00CA1941" w:rsidRPr="007A7F5F">
        <w:rPr>
          <w:rFonts w:asciiTheme="majorHAnsi" w:hAnsiTheme="majorHAnsi" w:cs="Times New Roman"/>
        </w:rPr>
        <w:t xml:space="preserve"> has made vital contributions to DISYS across a wide array of services and markets. Prior to assuming his current role, </w:t>
      </w:r>
      <w:r w:rsidR="00BE295A" w:rsidRPr="007A7F5F">
        <w:rPr>
          <w:rFonts w:asciiTheme="majorHAnsi" w:hAnsiTheme="majorHAnsi" w:cs="Times New Roman"/>
        </w:rPr>
        <w:t>h</w:t>
      </w:r>
      <w:r w:rsidR="00CA1941" w:rsidRPr="007A7F5F">
        <w:rPr>
          <w:rFonts w:asciiTheme="majorHAnsi" w:hAnsiTheme="majorHAnsi" w:cs="Times New Roman"/>
        </w:rPr>
        <w:t xml:space="preserve">e held the positions of </w:t>
      </w:r>
      <w:r w:rsidR="00BE295A" w:rsidRPr="007A7F5F">
        <w:rPr>
          <w:rFonts w:asciiTheme="majorHAnsi" w:hAnsiTheme="majorHAnsi" w:cs="Times New Roman"/>
        </w:rPr>
        <w:t xml:space="preserve">Executive Director of National Accounts Program, Manager of </w:t>
      </w:r>
      <w:r w:rsidR="00CA1941" w:rsidRPr="007A7F5F">
        <w:rPr>
          <w:rFonts w:asciiTheme="majorHAnsi" w:hAnsiTheme="majorHAnsi" w:cs="Times New Roman"/>
        </w:rPr>
        <w:t>Strategic Sales</w:t>
      </w:r>
      <w:r w:rsidR="00BE295A" w:rsidRPr="007A7F5F">
        <w:rPr>
          <w:rFonts w:asciiTheme="majorHAnsi" w:hAnsiTheme="majorHAnsi" w:cs="Times New Roman"/>
        </w:rPr>
        <w:t>,</w:t>
      </w:r>
      <w:r w:rsidR="00CA1941" w:rsidRPr="007A7F5F">
        <w:rPr>
          <w:rFonts w:asciiTheme="majorHAnsi" w:hAnsiTheme="majorHAnsi" w:cs="Times New Roman"/>
        </w:rPr>
        <w:t xml:space="preserve"> and Senior Account Executive</w:t>
      </w:r>
      <w:r w:rsidR="00562DBE" w:rsidRPr="007A7F5F">
        <w:rPr>
          <w:rFonts w:asciiTheme="majorHAnsi" w:hAnsiTheme="majorHAnsi" w:cs="Times New Roman"/>
        </w:rPr>
        <w:t xml:space="preserve"> at DISYS</w:t>
      </w:r>
      <w:r w:rsidR="00BE295A" w:rsidRPr="007A7F5F">
        <w:rPr>
          <w:rFonts w:asciiTheme="majorHAnsi" w:hAnsiTheme="majorHAnsi" w:cs="Times New Roman"/>
        </w:rPr>
        <w:t xml:space="preserve">.  </w:t>
      </w:r>
    </w:p>
    <w:p w:rsidR="0097486D" w:rsidRPr="007A7F5F" w:rsidRDefault="0097486D" w:rsidP="00F52786">
      <w:pPr>
        <w:rPr>
          <w:rFonts w:asciiTheme="majorHAnsi" w:hAnsiTheme="majorHAnsi" w:cs="Times New Roman"/>
        </w:rPr>
      </w:pPr>
    </w:p>
    <w:p w:rsidR="0097486D" w:rsidRPr="007A7F5F" w:rsidRDefault="00E1453F" w:rsidP="00F52786">
      <w:pPr>
        <w:rPr>
          <w:rFonts w:asciiTheme="majorHAnsi" w:hAnsiTheme="majorHAnsi" w:cs="Times New Roman"/>
        </w:rPr>
      </w:pPr>
      <w:r w:rsidRPr="007A7F5F">
        <w:rPr>
          <w:rFonts w:asciiTheme="majorHAnsi" w:hAnsiTheme="majorHAnsi" w:cs="Times New Roman"/>
        </w:rPr>
        <w:t xml:space="preserve">In Q4 of 2012, Rick Anderson </w:t>
      </w:r>
      <w:r w:rsidR="002E3FD5" w:rsidRPr="007A7F5F">
        <w:rPr>
          <w:rFonts w:asciiTheme="majorHAnsi" w:hAnsiTheme="majorHAnsi" w:cs="Times New Roman"/>
        </w:rPr>
        <w:t xml:space="preserve">joined DISYS as </w:t>
      </w:r>
      <w:r w:rsidRPr="007A7F5F">
        <w:rPr>
          <w:rFonts w:asciiTheme="majorHAnsi" w:hAnsiTheme="majorHAnsi" w:cs="Times New Roman"/>
        </w:rPr>
        <w:t xml:space="preserve">Managing Director of the Denver office. Rick has over 20 years of high level sales leadership experience in the IT industry. </w:t>
      </w:r>
      <w:r w:rsidR="001579CC" w:rsidRPr="007A7F5F">
        <w:rPr>
          <w:rFonts w:asciiTheme="majorHAnsi" w:hAnsiTheme="majorHAnsi" w:cs="Times New Roman"/>
        </w:rPr>
        <w:t xml:space="preserve">Prior to DISYS, Rick managed the western region for one of largest professional resource firms, and brings great market knowledge and experience to his team. </w:t>
      </w:r>
    </w:p>
    <w:p w:rsidR="0097486D" w:rsidRPr="007A7F5F" w:rsidRDefault="0097486D" w:rsidP="00F52786">
      <w:pPr>
        <w:rPr>
          <w:rFonts w:asciiTheme="majorHAnsi" w:hAnsiTheme="majorHAnsi" w:cs="Times New Roman"/>
        </w:rPr>
      </w:pPr>
    </w:p>
    <w:p w:rsidR="001579CC" w:rsidRPr="007A7F5F" w:rsidRDefault="001579CC" w:rsidP="00F52786">
      <w:pPr>
        <w:rPr>
          <w:rFonts w:asciiTheme="majorHAnsi" w:hAnsiTheme="majorHAnsi" w:cs="Times New Roman"/>
        </w:rPr>
      </w:pPr>
      <w:r w:rsidRPr="007A7F5F">
        <w:rPr>
          <w:rFonts w:asciiTheme="majorHAnsi" w:hAnsiTheme="majorHAnsi" w:cs="Times New Roman"/>
        </w:rPr>
        <w:t>“</w:t>
      </w:r>
      <w:r w:rsidR="00F303BF" w:rsidRPr="007A7F5F">
        <w:rPr>
          <w:rFonts w:asciiTheme="majorHAnsi" w:hAnsiTheme="majorHAnsi" w:cs="Times New Roman"/>
        </w:rPr>
        <w:t>DISYS’ consistent growth has driven the company to the forefront of the industry,</w:t>
      </w:r>
      <w:r w:rsidRPr="007A7F5F">
        <w:rPr>
          <w:rFonts w:asciiTheme="majorHAnsi" w:hAnsiTheme="majorHAnsi" w:cs="Times New Roman"/>
        </w:rPr>
        <w:t xml:space="preserve">” </w:t>
      </w:r>
      <w:r w:rsidR="009C7871">
        <w:rPr>
          <w:rFonts w:asciiTheme="majorHAnsi" w:hAnsiTheme="majorHAnsi" w:cs="Times New Roman"/>
        </w:rPr>
        <w:t>s</w:t>
      </w:r>
      <w:r w:rsidRPr="007A7F5F">
        <w:rPr>
          <w:rFonts w:asciiTheme="majorHAnsi" w:hAnsiTheme="majorHAnsi" w:cs="Times New Roman"/>
        </w:rPr>
        <w:t xml:space="preserve">aid Anderson. </w:t>
      </w:r>
      <w:r w:rsidRPr="007A7F5F">
        <w:rPr>
          <w:rFonts w:asciiTheme="majorHAnsi" w:hAnsiTheme="majorHAnsi" w:cs="Times New Roman"/>
          <w:color w:val="000000" w:themeColor="text1"/>
        </w:rPr>
        <w:t xml:space="preserve">“I </w:t>
      </w:r>
      <w:r w:rsidR="002E3FD5" w:rsidRPr="007A7F5F">
        <w:rPr>
          <w:rFonts w:asciiTheme="majorHAnsi" w:hAnsiTheme="majorHAnsi" w:cs="Times New Roman"/>
          <w:color w:val="000000" w:themeColor="text1"/>
        </w:rPr>
        <w:t xml:space="preserve">look forward to </w:t>
      </w:r>
      <w:r w:rsidRPr="007A7F5F">
        <w:rPr>
          <w:rFonts w:asciiTheme="majorHAnsi" w:hAnsiTheme="majorHAnsi" w:cs="Times New Roman"/>
          <w:color w:val="000000" w:themeColor="text1"/>
        </w:rPr>
        <w:t>apply</w:t>
      </w:r>
      <w:r w:rsidR="002E3FD5" w:rsidRPr="007A7F5F">
        <w:rPr>
          <w:rFonts w:asciiTheme="majorHAnsi" w:hAnsiTheme="majorHAnsi" w:cs="Times New Roman"/>
          <w:color w:val="000000" w:themeColor="text1"/>
        </w:rPr>
        <w:t>ing</w:t>
      </w:r>
      <w:r w:rsidRPr="007A7F5F">
        <w:rPr>
          <w:rFonts w:asciiTheme="majorHAnsi" w:hAnsiTheme="majorHAnsi" w:cs="Times New Roman"/>
          <w:color w:val="000000" w:themeColor="text1"/>
        </w:rPr>
        <w:t xml:space="preserve"> my knowledge of </w:t>
      </w:r>
      <w:r w:rsidRPr="007A7F5F">
        <w:rPr>
          <w:rFonts w:asciiTheme="majorHAnsi" w:hAnsiTheme="majorHAnsi" w:cs="Times New Roman"/>
        </w:rPr>
        <w:t xml:space="preserve">the region with DISYS’ deep and diverse client base, as well as </w:t>
      </w:r>
      <w:r w:rsidR="00550D8D" w:rsidRPr="007A7F5F">
        <w:rPr>
          <w:rFonts w:asciiTheme="majorHAnsi" w:hAnsiTheme="majorHAnsi" w:cs="Times New Roman"/>
        </w:rPr>
        <w:t>generate</w:t>
      </w:r>
      <w:r w:rsidRPr="007A7F5F">
        <w:rPr>
          <w:rFonts w:asciiTheme="majorHAnsi" w:hAnsiTheme="majorHAnsi" w:cs="Times New Roman"/>
        </w:rPr>
        <w:t xml:space="preserve"> new relationships and </w:t>
      </w:r>
      <w:r w:rsidR="004025EA" w:rsidRPr="007A7F5F">
        <w:rPr>
          <w:rFonts w:asciiTheme="majorHAnsi" w:hAnsiTheme="majorHAnsi" w:cs="Times New Roman"/>
        </w:rPr>
        <w:t xml:space="preserve">develop </w:t>
      </w:r>
      <w:r w:rsidRPr="007A7F5F">
        <w:rPr>
          <w:rFonts w:asciiTheme="majorHAnsi" w:hAnsiTheme="majorHAnsi" w:cs="Times New Roman"/>
        </w:rPr>
        <w:t>the</w:t>
      </w:r>
      <w:r w:rsidR="004025EA" w:rsidRPr="007A7F5F">
        <w:rPr>
          <w:rFonts w:asciiTheme="majorHAnsi" w:hAnsiTheme="majorHAnsi" w:cs="Times New Roman"/>
        </w:rPr>
        <w:t xml:space="preserve"> </w:t>
      </w:r>
      <w:r w:rsidRPr="007A7F5F">
        <w:rPr>
          <w:rFonts w:asciiTheme="majorHAnsi" w:hAnsiTheme="majorHAnsi" w:cs="Times New Roman"/>
        </w:rPr>
        <w:t xml:space="preserve">DISYS brand here in Colorado.” </w:t>
      </w:r>
    </w:p>
    <w:p w:rsidR="003016AC" w:rsidRPr="007A7F5F" w:rsidRDefault="003016AC" w:rsidP="00F52786">
      <w:pPr>
        <w:rPr>
          <w:rFonts w:asciiTheme="majorHAnsi" w:hAnsiTheme="majorHAnsi" w:cs="Times New Roman"/>
        </w:rPr>
      </w:pPr>
    </w:p>
    <w:p w:rsidR="003016AC" w:rsidRPr="007A7F5F" w:rsidRDefault="003016AC" w:rsidP="00F52786">
      <w:pPr>
        <w:rPr>
          <w:rFonts w:asciiTheme="majorHAnsi" w:hAnsiTheme="majorHAnsi" w:cs="Times New Roman"/>
        </w:rPr>
      </w:pPr>
      <w:r w:rsidRPr="007A7F5F">
        <w:rPr>
          <w:rFonts w:asciiTheme="majorHAnsi" w:hAnsiTheme="majorHAnsi" w:cs="Times New Roman"/>
        </w:rPr>
        <w:t>Jonita LeRoy</w:t>
      </w:r>
      <w:r w:rsidR="007A7F5F" w:rsidRPr="007A7F5F">
        <w:rPr>
          <w:rFonts w:asciiTheme="majorHAnsi" w:hAnsiTheme="majorHAnsi" w:cs="Times New Roman"/>
        </w:rPr>
        <w:t xml:space="preserve">, </w:t>
      </w:r>
      <w:r w:rsidR="007A7F5F" w:rsidRPr="007A7F5F">
        <w:rPr>
          <w:rFonts w:asciiTheme="majorHAnsi" w:hAnsiTheme="majorHAnsi"/>
        </w:rPr>
        <w:t>responsible for Economic Development with the Governor's Office of Information Technology</w:t>
      </w:r>
      <w:r w:rsidR="009C7871">
        <w:rPr>
          <w:rFonts w:asciiTheme="majorHAnsi" w:hAnsiTheme="majorHAnsi" w:cs="Times New Roman"/>
        </w:rPr>
        <w:t>, stated that “</w:t>
      </w:r>
      <w:r w:rsidRPr="007A7F5F">
        <w:rPr>
          <w:rFonts w:asciiTheme="majorHAnsi" w:hAnsiTheme="majorHAnsi" w:cs="Times New Roman"/>
        </w:rPr>
        <w:t>DISYS’ decision to expand in Color</w:t>
      </w:r>
      <w:r w:rsidR="0069629C" w:rsidRPr="007A7F5F">
        <w:rPr>
          <w:rFonts w:asciiTheme="majorHAnsi" w:hAnsiTheme="majorHAnsi" w:cs="Times New Roman"/>
        </w:rPr>
        <w:t>ado is a testament to Denver’s</w:t>
      </w:r>
      <w:r w:rsidRPr="007A7F5F">
        <w:rPr>
          <w:rFonts w:asciiTheme="majorHAnsi" w:hAnsiTheme="majorHAnsi" w:cs="Times New Roman"/>
        </w:rPr>
        <w:t xml:space="preserve"> business-friendly climate and ability to attract and retain important employers. DISYS has a strong reputation in the IT industry, and we are pleased to welcome them to our growing community in Colorado."</w:t>
      </w:r>
    </w:p>
    <w:p w:rsidR="00550D8D" w:rsidRPr="007A7F5F" w:rsidRDefault="00550D8D" w:rsidP="00F52786">
      <w:pPr>
        <w:rPr>
          <w:rFonts w:asciiTheme="majorHAnsi" w:hAnsiTheme="majorHAnsi"/>
        </w:rPr>
      </w:pPr>
    </w:p>
    <w:p w:rsidR="004025EA" w:rsidRPr="007A7F5F" w:rsidRDefault="004025EA" w:rsidP="00F52786">
      <w:pPr>
        <w:rPr>
          <w:rFonts w:asciiTheme="majorHAnsi" w:hAnsiTheme="majorHAnsi"/>
        </w:rPr>
      </w:pPr>
      <w:r w:rsidRPr="007A7F5F">
        <w:rPr>
          <w:rFonts w:asciiTheme="majorHAnsi" w:hAnsiTheme="majorHAnsi"/>
        </w:rPr>
        <w:t xml:space="preserve">DISYS offers managed IT solutions in ERP, ISS, Application Development, Testing and Quality Assurance, Mobile Solution Implementation, and Cloud Enablement. DISYS solutions are governed by strict performance standards, and are backed by the DISYS Expert Network (DEN) of consultants and an industry-leading R&amp;D arm, </w:t>
      </w:r>
      <w:hyperlink r:id="rId8" w:history="1">
        <w:r w:rsidRPr="009C7871">
          <w:rPr>
            <w:rStyle w:val="Hyperlink"/>
            <w:rFonts w:asciiTheme="majorHAnsi" w:hAnsiTheme="majorHAnsi"/>
          </w:rPr>
          <w:t>DISYS Labs</w:t>
        </w:r>
      </w:hyperlink>
      <w:r w:rsidRPr="007A7F5F">
        <w:rPr>
          <w:rFonts w:asciiTheme="majorHAnsi" w:hAnsiTheme="majorHAnsi"/>
        </w:rPr>
        <w:t>.</w:t>
      </w:r>
    </w:p>
    <w:p w:rsidR="007E3A0B" w:rsidRPr="007A7F5F" w:rsidRDefault="007E3A0B" w:rsidP="00F52786">
      <w:pPr>
        <w:rPr>
          <w:rFonts w:asciiTheme="majorHAnsi" w:hAnsiTheme="majorHAnsi"/>
          <w:b/>
        </w:rPr>
      </w:pPr>
    </w:p>
    <w:p w:rsidR="00550D8D" w:rsidRPr="007A7F5F" w:rsidRDefault="00550D8D" w:rsidP="00F52786">
      <w:pPr>
        <w:spacing w:after="200"/>
        <w:rPr>
          <w:rFonts w:asciiTheme="majorHAnsi" w:hAnsiTheme="majorHAnsi"/>
        </w:rPr>
      </w:pPr>
      <w:r w:rsidRPr="007A7F5F">
        <w:rPr>
          <w:rFonts w:asciiTheme="majorHAnsi" w:hAnsiTheme="majorHAnsi"/>
          <w:bCs/>
        </w:rPr>
        <w:t>About Digital Intelligence Systems, LLC (DISYS)</w:t>
      </w:r>
    </w:p>
    <w:p w:rsidR="00550D8D" w:rsidRPr="007A7F5F" w:rsidRDefault="00550D8D" w:rsidP="00F52786">
      <w:pPr>
        <w:rPr>
          <w:rFonts w:asciiTheme="majorHAnsi" w:hAnsiTheme="majorHAnsi"/>
        </w:rPr>
      </w:pPr>
      <w:r w:rsidRPr="007A7F5F">
        <w:rPr>
          <w:rFonts w:asciiTheme="majorHAnsi" w:hAnsiTheme="majorHAnsi"/>
        </w:rPr>
        <w:t xml:space="preserve">DISYS is an ISO 9001:2008-certified IT staffing and consulting company serving Fortune 500 and other global-scale enterprises worldwide. DISYS delivers strategic value by understanding and responding to a client’s environment, problems, and challenges either by assembling the most highly talented team for any job or delivering more comprehensive, cost-effective IT solutions. Incorporated in 1994 as a certified Minority Business Enterprise, DISYS has nearly doubled in revenues over the past three years, and currently ranks as the second-fastest growing company in the staffing industry among companies with revenues exceeding $100 million. DISYS is headquartered in McLean, Virginia, with offices and delivery locations worldwide. To learn more about DISYS, visit </w:t>
      </w:r>
      <w:hyperlink r:id="rId9" w:history="1">
        <w:r w:rsidRPr="007A7F5F">
          <w:rPr>
            <w:rStyle w:val="Hyperlink"/>
            <w:rFonts w:asciiTheme="majorHAnsi" w:hAnsiTheme="majorHAnsi"/>
          </w:rPr>
          <w:t>www.disys.com</w:t>
        </w:r>
      </w:hyperlink>
      <w:r w:rsidRPr="007A7F5F">
        <w:rPr>
          <w:rFonts w:asciiTheme="majorHAnsi" w:hAnsiTheme="majorHAnsi"/>
        </w:rPr>
        <w:t>.          </w:t>
      </w:r>
    </w:p>
    <w:p w:rsidR="007E3A0B" w:rsidRPr="007A7F5F" w:rsidRDefault="007E3A0B" w:rsidP="00F52786">
      <w:pPr>
        <w:rPr>
          <w:rFonts w:asciiTheme="majorHAnsi" w:hAnsiTheme="majorHAnsi"/>
          <w:b/>
        </w:rPr>
      </w:pPr>
    </w:p>
    <w:p w:rsidR="00D94279" w:rsidRPr="007A7F5F" w:rsidRDefault="00D94279" w:rsidP="00F52786">
      <w:pPr>
        <w:rPr>
          <w:rFonts w:asciiTheme="majorHAnsi" w:hAnsiTheme="majorHAnsi"/>
          <w:color w:val="000000" w:themeColor="text1"/>
        </w:rPr>
      </w:pPr>
    </w:p>
    <w:sectPr w:rsidR="00D94279" w:rsidRPr="007A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E9F"/>
    <w:multiLevelType w:val="hybridMultilevel"/>
    <w:tmpl w:val="BF3AC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3E35FA"/>
    <w:multiLevelType w:val="hybridMultilevel"/>
    <w:tmpl w:val="F184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B6449"/>
    <w:multiLevelType w:val="multilevel"/>
    <w:tmpl w:val="0DF83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B1B91"/>
    <w:multiLevelType w:val="hybridMultilevel"/>
    <w:tmpl w:val="8E420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0C"/>
    <w:rsid w:val="0000793A"/>
    <w:rsid w:val="000562CF"/>
    <w:rsid w:val="000963C0"/>
    <w:rsid w:val="000B5AA7"/>
    <w:rsid w:val="000C71E6"/>
    <w:rsid w:val="001160CA"/>
    <w:rsid w:val="00136531"/>
    <w:rsid w:val="001579CC"/>
    <w:rsid w:val="00182FAC"/>
    <w:rsid w:val="001921D7"/>
    <w:rsid w:val="001E7016"/>
    <w:rsid w:val="001F098E"/>
    <w:rsid w:val="001F4EE3"/>
    <w:rsid w:val="00220382"/>
    <w:rsid w:val="002E3FD5"/>
    <w:rsid w:val="003016AC"/>
    <w:rsid w:val="003038E1"/>
    <w:rsid w:val="00305BB9"/>
    <w:rsid w:val="003320BA"/>
    <w:rsid w:val="0038118A"/>
    <w:rsid w:val="00393BB3"/>
    <w:rsid w:val="004025EA"/>
    <w:rsid w:val="00403C45"/>
    <w:rsid w:val="0042034A"/>
    <w:rsid w:val="004A389F"/>
    <w:rsid w:val="004B27DA"/>
    <w:rsid w:val="00550D8D"/>
    <w:rsid w:val="00562DBE"/>
    <w:rsid w:val="005B0322"/>
    <w:rsid w:val="0069629C"/>
    <w:rsid w:val="006C7455"/>
    <w:rsid w:val="00744BE3"/>
    <w:rsid w:val="007A7F5F"/>
    <w:rsid w:val="007E3A0B"/>
    <w:rsid w:val="00942B97"/>
    <w:rsid w:val="0097486D"/>
    <w:rsid w:val="009C7871"/>
    <w:rsid w:val="00AA6E0C"/>
    <w:rsid w:val="00BE295A"/>
    <w:rsid w:val="00CA1941"/>
    <w:rsid w:val="00CF0788"/>
    <w:rsid w:val="00D2467C"/>
    <w:rsid w:val="00D57580"/>
    <w:rsid w:val="00D70E53"/>
    <w:rsid w:val="00D94279"/>
    <w:rsid w:val="00DD1BBB"/>
    <w:rsid w:val="00DE798E"/>
    <w:rsid w:val="00E1453F"/>
    <w:rsid w:val="00E37C18"/>
    <w:rsid w:val="00E419FC"/>
    <w:rsid w:val="00EB230A"/>
    <w:rsid w:val="00F303BF"/>
    <w:rsid w:val="00F44249"/>
    <w:rsid w:val="00F52786"/>
    <w:rsid w:val="00FE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9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19FC"/>
    <w:pPr>
      <w:ind w:left="720"/>
      <w:contextualSpacing/>
    </w:pPr>
  </w:style>
  <w:style w:type="character" w:styleId="Hyperlink">
    <w:name w:val="Hyperlink"/>
    <w:basedOn w:val="DefaultParagraphFont"/>
    <w:uiPriority w:val="99"/>
    <w:unhideWhenUsed/>
    <w:rsid w:val="00550D8D"/>
    <w:rPr>
      <w:color w:val="0000FF"/>
      <w:u w:val="single"/>
    </w:rPr>
  </w:style>
  <w:style w:type="character" w:styleId="CommentReference">
    <w:name w:val="annotation reference"/>
    <w:basedOn w:val="DefaultParagraphFont"/>
    <w:uiPriority w:val="99"/>
    <w:semiHidden/>
    <w:unhideWhenUsed/>
    <w:rsid w:val="0069629C"/>
    <w:rPr>
      <w:sz w:val="16"/>
      <w:szCs w:val="16"/>
    </w:rPr>
  </w:style>
  <w:style w:type="paragraph" w:styleId="CommentText">
    <w:name w:val="annotation text"/>
    <w:basedOn w:val="Normal"/>
    <w:link w:val="CommentTextChar"/>
    <w:uiPriority w:val="99"/>
    <w:semiHidden/>
    <w:unhideWhenUsed/>
    <w:rsid w:val="0069629C"/>
    <w:pPr>
      <w:spacing w:line="240" w:lineRule="auto"/>
    </w:pPr>
    <w:rPr>
      <w:sz w:val="20"/>
      <w:szCs w:val="20"/>
    </w:rPr>
  </w:style>
  <w:style w:type="character" w:customStyle="1" w:styleId="CommentTextChar">
    <w:name w:val="Comment Text Char"/>
    <w:basedOn w:val="DefaultParagraphFont"/>
    <w:link w:val="CommentText"/>
    <w:uiPriority w:val="99"/>
    <w:semiHidden/>
    <w:rsid w:val="0069629C"/>
    <w:rPr>
      <w:sz w:val="20"/>
      <w:szCs w:val="20"/>
    </w:rPr>
  </w:style>
  <w:style w:type="paragraph" w:styleId="CommentSubject">
    <w:name w:val="annotation subject"/>
    <w:basedOn w:val="CommentText"/>
    <w:next w:val="CommentText"/>
    <w:link w:val="CommentSubjectChar"/>
    <w:uiPriority w:val="99"/>
    <w:semiHidden/>
    <w:unhideWhenUsed/>
    <w:rsid w:val="0069629C"/>
    <w:rPr>
      <w:b/>
      <w:bCs/>
    </w:rPr>
  </w:style>
  <w:style w:type="character" w:customStyle="1" w:styleId="CommentSubjectChar">
    <w:name w:val="Comment Subject Char"/>
    <w:basedOn w:val="CommentTextChar"/>
    <w:link w:val="CommentSubject"/>
    <w:uiPriority w:val="99"/>
    <w:semiHidden/>
    <w:rsid w:val="0069629C"/>
    <w:rPr>
      <w:b/>
      <w:bCs/>
      <w:sz w:val="20"/>
      <w:szCs w:val="20"/>
    </w:rPr>
  </w:style>
  <w:style w:type="paragraph" w:styleId="BalloonText">
    <w:name w:val="Balloon Text"/>
    <w:basedOn w:val="Normal"/>
    <w:link w:val="BalloonTextChar"/>
    <w:uiPriority w:val="99"/>
    <w:semiHidden/>
    <w:unhideWhenUsed/>
    <w:rsid w:val="00696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9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19FC"/>
    <w:pPr>
      <w:ind w:left="720"/>
      <w:contextualSpacing/>
    </w:pPr>
  </w:style>
  <w:style w:type="character" w:styleId="Hyperlink">
    <w:name w:val="Hyperlink"/>
    <w:basedOn w:val="DefaultParagraphFont"/>
    <w:uiPriority w:val="99"/>
    <w:unhideWhenUsed/>
    <w:rsid w:val="00550D8D"/>
    <w:rPr>
      <w:color w:val="0000FF"/>
      <w:u w:val="single"/>
    </w:rPr>
  </w:style>
  <w:style w:type="character" w:styleId="CommentReference">
    <w:name w:val="annotation reference"/>
    <w:basedOn w:val="DefaultParagraphFont"/>
    <w:uiPriority w:val="99"/>
    <w:semiHidden/>
    <w:unhideWhenUsed/>
    <w:rsid w:val="0069629C"/>
    <w:rPr>
      <w:sz w:val="16"/>
      <w:szCs w:val="16"/>
    </w:rPr>
  </w:style>
  <w:style w:type="paragraph" w:styleId="CommentText">
    <w:name w:val="annotation text"/>
    <w:basedOn w:val="Normal"/>
    <w:link w:val="CommentTextChar"/>
    <w:uiPriority w:val="99"/>
    <w:semiHidden/>
    <w:unhideWhenUsed/>
    <w:rsid w:val="0069629C"/>
    <w:pPr>
      <w:spacing w:line="240" w:lineRule="auto"/>
    </w:pPr>
    <w:rPr>
      <w:sz w:val="20"/>
      <w:szCs w:val="20"/>
    </w:rPr>
  </w:style>
  <w:style w:type="character" w:customStyle="1" w:styleId="CommentTextChar">
    <w:name w:val="Comment Text Char"/>
    <w:basedOn w:val="DefaultParagraphFont"/>
    <w:link w:val="CommentText"/>
    <w:uiPriority w:val="99"/>
    <w:semiHidden/>
    <w:rsid w:val="0069629C"/>
    <w:rPr>
      <w:sz w:val="20"/>
      <w:szCs w:val="20"/>
    </w:rPr>
  </w:style>
  <w:style w:type="paragraph" w:styleId="CommentSubject">
    <w:name w:val="annotation subject"/>
    <w:basedOn w:val="CommentText"/>
    <w:next w:val="CommentText"/>
    <w:link w:val="CommentSubjectChar"/>
    <w:uiPriority w:val="99"/>
    <w:semiHidden/>
    <w:unhideWhenUsed/>
    <w:rsid w:val="0069629C"/>
    <w:rPr>
      <w:b/>
      <w:bCs/>
    </w:rPr>
  </w:style>
  <w:style w:type="character" w:customStyle="1" w:styleId="CommentSubjectChar">
    <w:name w:val="Comment Subject Char"/>
    <w:basedOn w:val="CommentTextChar"/>
    <w:link w:val="CommentSubject"/>
    <w:uiPriority w:val="99"/>
    <w:semiHidden/>
    <w:rsid w:val="0069629C"/>
    <w:rPr>
      <w:b/>
      <w:bCs/>
      <w:sz w:val="20"/>
      <w:szCs w:val="20"/>
    </w:rPr>
  </w:style>
  <w:style w:type="paragraph" w:styleId="BalloonText">
    <w:name w:val="Balloon Text"/>
    <w:basedOn w:val="Normal"/>
    <w:link w:val="BalloonTextChar"/>
    <w:uiPriority w:val="99"/>
    <w:semiHidden/>
    <w:unhideWhenUsed/>
    <w:rsid w:val="00696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ys.com/about-us/labs/" TargetMode="External"/><Relationship Id="rId3" Type="http://schemas.microsoft.com/office/2007/relationships/stylesWithEffects" Target="stylesWithEffects.xml"/><Relationship Id="rId7" Type="http://schemas.openxmlformats.org/officeDocument/2006/relationships/hyperlink" Target="http://www.dis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hwartzman@rm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Gordon</dc:creator>
  <cp:lastModifiedBy>Sandra</cp:lastModifiedBy>
  <cp:revision>2</cp:revision>
  <cp:lastPrinted>2013-02-07T14:13:00Z</cp:lastPrinted>
  <dcterms:created xsi:type="dcterms:W3CDTF">2013-03-12T13:40:00Z</dcterms:created>
  <dcterms:modified xsi:type="dcterms:W3CDTF">2013-03-12T13:40:00Z</dcterms:modified>
</cp:coreProperties>
</file>